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32B1F" w14:textId="77777777" w:rsidR="001A746F" w:rsidRDefault="00000000">
      <w:pPr>
        <w:spacing w:after="40"/>
        <w:jc w:val="center"/>
      </w:pPr>
      <w:r>
        <w:rPr>
          <w:b/>
          <w:bCs/>
          <w:color w:val="1F3864"/>
          <w:sz w:val="30"/>
          <w:szCs w:val="30"/>
        </w:rPr>
        <w:t>COMUNE DI NOTARESCO</w:t>
      </w:r>
    </w:p>
    <w:p w14:paraId="25DA1E54" w14:textId="77777777" w:rsidR="001A746F" w:rsidRDefault="00000000">
      <w:pPr>
        <w:spacing w:after="40"/>
        <w:jc w:val="center"/>
      </w:pPr>
      <w:r>
        <w:rPr>
          <w:color w:val="555555"/>
          <w:sz w:val="20"/>
          <w:szCs w:val="20"/>
        </w:rPr>
        <w:t>Provincia di Teramo</w:t>
      </w:r>
    </w:p>
    <w:p w14:paraId="58889EF5" w14:textId="77777777" w:rsidR="001A746F" w:rsidRDefault="001A746F">
      <w:pPr>
        <w:pBdr>
          <w:bottom w:val="single" w:sz="4" w:space="1" w:color="1F3864"/>
        </w:pBdr>
        <w:spacing w:before="80" w:after="80"/>
      </w:pPr>
    </w:p>
    <w:p w14:paraId="0C4712B8" w14:textId="77777777" w:rsidR="001A746F" w:rsidRDefault="001A746F">
      <w:pPr>
        <w:spacing w:before="50" w:after="50"/>
      </w:pPr>
    </w:p>
    <w:p w14:paraId="1DA5DE09" w14:textId="77777777" w:rsidR="001A746F" w:rsidRDefault="00000000">
      <w:pPr>
        <w:spacing w:before="100" w:after="60"/>
        <w:jc w:val="center"/>
      </w:pPr>
      <w:r>
        <w:rPr>
          <w:b/>
          <w:bCs/>
          <w:color w:val="1F3864"/>
          <w:sz w:val="28"/>
          <w:szCs w:val="28"/>
        </w:rPr>
        <w:t>NOTA INTEGRATIVA</w:t>
      </w:r>
    </w:p>
    <w:p w14:paraId="7F43B3CA" w14:textId="77777777" w:rsidR="001A746F" w:rsidRDefault="00000000">
      <w:pPr>
        <w:spacing w:after="60"/>
        <w:jc w:val="center"/>
      </w:pPr>
      <w:r>
        <w:rPr>
          <w:color w:val="333333"/>
          <w:sz w:val="22"/>
          <w:szCs w:val="22"/>
        </w:rPr>
        <w:t>all’Avviso Pubblico per l’assegnazione di spazi e posteggi commerciali</w:t>
      </w:r>
    </w:p>
    <w:p w14:paraId="6355593F" w14:textId="77777777" w:rsidR="001A746F" w:rsidRDefault="00000000">
      <w:pPr>
        <w:spacing w:after="60"/>
        <w:jc w:val="center"/>
      </w:pPr>
      <w:r>
        <w:rPr>
          <w:b/>
          <w:bCs/>
          <w:color w:val="1F3864"/>
          <w:sz w:val="26"/>
          <w:szCs w:val="26"/>
        </w:rPr>
        <w:t>“NOTARESCO IRISH FESTIVAL – EDIZIONE 2026”</w:t>
      </w:r>
    </w:p>
    <w:p w14:paraId="5C4DB24E" w14:textId="77777777" w:rsidR="001A746F" w:rsidRDefault="00000000">
      <w:pPr>
        <w:spacing w:after="60"/>
        <w:jc w:val="center"/>
      </w:pPr>
      <w:r>
        <w:rPr>
          <w:color w:val="555555"/>
          <w:sz w:val="22"/>
          <w:szCs w:val="22"/>
        </w:rPr>
        <w:t>28 – 29 – 30 agosto 2026 – Centro Storico di Notaresco (TE)</w:t>
      </w:r>
    </w:p>
    <w:p w14:paraId="2BBE542C" w14:textId="77777777" w:rsidR="001A746F" w:rsidRDefault="00000000">
      <w:pPr>
        <w:spacing w:after="60"/>
        <w:jc w:val="center"/>
      </w:pPr>
      <w:r>
        <w:rPr>
          <w:i/>
          <w:iCs/>
          <w:color w:val="555555"/>
          <w:sz w:val="20"/>
          <w:szCs w:val="20"/>
        </w:rPr>
        <w:t>Deliberazione di Giunta Comunale n. 68 del 10.07.2026</w:t>
      </w:r>
    </w:p>
    <w:p w14:paraId="58B65C85" w14:textId="77777777" w:rsidR="001A746F" w:rsidRDefault="001A746F">
      <w:pPr>
        <w:pBdr>
          <w:bottom w:val="single" w:sz="4" w:space="1" w:color="1F3864"/>
        </w:pBdr>
        <w:spacing w:before="80" w:after="80"/>
      </w:pPr>
    </w:p>
    <w:p w14:paraId="67082F0F" w14:textId="77777777" w:rsidR="001A746F" w:rsidRDefault="001A746F">
      <w:pPr>
        <w:spacing w:before="50" w:after="50"/>
      </w:pP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960"/>
      </w:tblGrid>
      <w:tr w:rsidR="001A746F" w14:paraId="30EAE7B7" w14:textId="77777777">
        <w:tc>
          <w:tcPr>
            <w:tcW w:w="0" w:type="auto"/>
            <w:tcBorders>
              <w:top w:val="single" w:sz="1" w:space="0" w:color="999999"/>
              <w:left w:val="single" w:sz="1" w:space="0" w:color="999999"/>
              <w:bottom w:val="single" w:sz="1" w:space="0" w:color="999999"/>
              <w:right w:val="single" w:sz="1" w:space="0" w:color="999999"/>
            </w:tcBorders>
            <w:shd w:val="clear" w:color="auto" w:fill="D9E2F3"/>
            <w:tcMar>
              <w:top w:w="80" w:type="dxa"/>
              <w:left w:w="160" w:type="dxa"/>
              <w:bottom w:w="80" w:type="dxa"/>
              <w:right w:w="160" w:type="dxa"/>
            </w:tcMar>
          </w:tcPr>
          <w:p w14:paraId="40023CFF" w14:textId="77777777" w:rsidR="001A746F" w:rsidRDefault="00000000">
            <w:r>
              <w:rPr>
                <w:b/>
                <w:bCs/>
                <w:color w:val="1F3864"/>
              </w:rPr>
              <w:t>Premessa</w:t>
            </w:r>
          </w:p>
        </w:tc>
      </w:tr>
    </w:tbl>
    <w:p w14:paraId="3EC83298" w14:textId="77777777" w:rsidR="001A746F" w:rsidRDefault="001A746F">
      <w:pPr>
        <w:spacing w:before="50" w:after="50"/>
      </w:pPr>
    </w:p>
    <w:p w14:paraId="2149C644" w14:textId="77777777" w:rsidR="001A746F" w:rsidRDefault="00000000">
      <w:pPr>
        <w:spacing w:before="80" w:after="80" w:line="276" w:lineRule="auto"/>
        <w:jc w:val="both"/>
      </w:pPr>
      <w:r>
        <w:rPr>
          <w:color w:val="000000"/>
        </w:rPr>
        <w:t>Il Comune di Notaresco, con l’Avviso Pubblico del 18.07.2026 relativo all’assegnazione di spazi e posteggi commerciali nell’ambito della manifestazione “Notaresco Irish Festival – Edizione 2026”, ha disciplinato le modalità di partecipazione per le diverse categorie di operatori commerciali. La deliberazione di Giunta Comunale n. 68 del 10.07.2026 prevedeva altresì la categoria degli “hobbisti”, non inclusa nel predetto avviso per mero difetto materiale. Gli hobbisti sono equiparati, ai fini dell’assegnazione degli spazi e della quota di partecipazione, alla categoria “Stand artigianato / esposizione” di cui all’art. 2 dell’avviso originario, e partecipano agli stessi spazi, con gli stessi criteri e con la medesima quota di partecipazione prevista per tale categoria.</w:t>
      </w:r>
    </w:p>
    <w:p w14:paraId="2647D866" w14:textId="77777777" w:rsidR="001A746F" w:rsidRDefault="001A746F">
      <w:pPr>
        <w:spacing w:before="50" w:after="50"/>
      </w:pPr>
    </w:p>
    <w:p w14:paraId="2D4595A6" w14:textId="77777777" w:rsidR="001A746F" w:rsidRDefault="00000000">
      <w:pPr>
        <w:spacing w:before="80" w:after="80" w:line="276" w:lineRule="auto"/>
        <w:jc w:val="both"/>
      </w:pPr>
      <w:r>
        <w:rPr>
          <w:color w:val="000000"/>
        </w:rPr>
        <w:t>Con la presente nota integrativa il Comune provvede ad integrare l’avviso originario con la disciplina relativa alla partecipazione degli hobbisti, in conformità alla normativa vigente in materia, e in particolare all’art. 92 della L.R. Abruzzo 31 luglio 2018, n. 23 (Testo Unico in materia di commercio) che disciplina la figura degli hobbisti nel territorio regionale.</w:t>
      </w:r>
    </w:p>
    <w:p w14:paraId="618ADDEA" w14:textId="77777777" w:rsidR="001A746F" w:rsidRDefault="001A746F">
      <w:pPr>
        <w:spacing w:before="50" w:after="50"/>
      </w:pP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960"/>
      </w:tblGrid>
      <w:tr w:rsidR="001A746F" w14:paraId="196D3BE2" w14:textId="77777777">
        <w:tc>
          <w:tcPr>
            <w:tcW w:w="0" w:type="auto"/>
            <w:tcBorders>
              <w:top w:val="single" w:sz="1" w:space="0" w:color="999999"/>
              <w:left w:val="single" w:sz="1" w:space="0" w:color="999999"/>
              <w:bottom w:val="single" w:sz="1" w:space="0" w:color="999999"/>
              <w:right w:val="single" w:sz="1" w:space="0" w:color="999999"/>
            </w:tcBorders>
            <w:shd w:val="clear" w:color="auto" w:fill="D9E2F3"/>
            <w:tcMar>
              <w:top w:w="80" w:type="dxa"/>
              <w:left w:w="160" w:type="dxa"/>
              <w:bottom w:w="80" w:type="dxa"/>
              <w:right w:w="160" w:type="dxa"/>
            </w:tcMar>
          </w:tcPr>
          <w:p w14:paraId="27704754" w14:textId="77777777" w:rsidR="001A746F" w:rsidRDefault="00000000">
            <w:r>
              <w:rPr>
                <w:b/>
                <w:bCs/>
                <w:color w:val="1F3864"/>
              </w:rPr>
              <w:t>1. Chi sono gli hobbisti – Definizione e quadro normativo</w:t>
            </w:r>
          </w:p>
        </w:tc>
      </w:tr>
    </w:tbl>
    <w:p w14:paraId="0E9F02D4" w14:textId="77777777" w:rsidR="001A746F" w:rsidRDefault="001A746F">
      <w:pPr>
        <w:spacing w:before="50" w:after="50"/>
      </w:pPr>
    </w:p>
    <w:p w14:paraId="053C3B90" w14:textId="77777777" w:rsidR="001A746F" w:rsidRDefault="00000000">
      <w:pPr>
        <w:spacing w:before="80" w:after="80" w:line="276" w:lineRule="auto"/>
        <w:jc w:val="both"/>
      </w:pPr>
      <w:r>
        <w:rPr>
          <w:color w:val="000000"/>
        </w:rPr>
        <w:t>Ai sensi dell’art. 92 della L.R. Abruzzo n. 23/2018, sono hobbisti i soggetti che vendono, propongono o espongono, in modo saltuario ed occasionale, merci di modico valore, prevalentemente opere della propria creatività o del proprio ingegno. L’attività hobbistica si distingue dall’attività commerciale professionale per il suo carattere non continuativo e non organizzato in forma d’impresa.</w:t>
      </w:r>
    </w:p>
    <w:p w14:paraId="72C5ADCB" w14:textId="77777777" w:rsidR="001A746F" w:rsidRDefault="001A746F">
      <w:pPr>
        <w:spacing w:before="50" w:after="50"/>
      </w:pPr>
    </w:p>
    <w:p w14:paraId="24A94493" w14:textId="77777777" w:rsidR="001A746F" w:rsidRDefault="00000000">
      <w:pPr>
        <w:spacing w:before="80" w:after="80" w:line="276" w:lineRule="auto"/>
        <w:jc w:val="both"/>
      </w:pPr>
      <w:r>
        <w:rPr>
          <w:color w:val="000000"/>
        </w:rPr>
        <w:t>In Abruzzo la normativa stabilisce che:</w:t>
      </w:r>
    </w:p>
    <w:p w14:paraId="0CB890C0" w14:textId="77777777" w:rsidR="001A746F" w:rsidRDefault="00000000">
      <w:pPr>
        <w:pStyle w:val="Paragrafoelenco"/>
        <w:numPr>
          <w:ilvl w:val="0"/>
          <w:numId w:val="2"/>
        </w:numPr>
        <w:spacing w:before="60" w:after="60" w:line="276" w:lineRule="auto"/>
        <w:jc w:val="both"/>
      </w:pPr>
      <w:r>
        <w:t>il prezzo unitario di ciascun articolo esposto o venduto non può superare euro 250,00;</w:t>
      </w:r>
    </w:p>
    <w:p w14:paraId="1F95C4F5" w14:textId="77777777" w:rsidR="001A746F" w:rsidRDefault="00000000">
      <w:pPr>
        <w:pStyle w:val="Paragrafoelenco"/>
        <w:numPr>
          <w:ilvl w:val="0"/>
          <w:numId w:val="2"/>
        </w:numPr>
        <w:spacing w:before="60" w:after="60" w:line="276" w:lineRule="auto"/>
        <w:jc w:val="both"/>
      </w:pPr>
      <w:r>
        <w:t>gli hobbisti possono partecipare ad un massimo di 12 manifestazioni l’anno su tutto il territorio abruzzese (la partecipazione al Notaresco Irish Festival, svolgendosi su tre giornate consecutive, è computata come un’unica manifestazione);</w:t>
      </w:r>
    </w:p>
    <w:p w14:paraId="4FB1AF1D" w14:textId="77777777" w:rsidR="001A746F" w:rsidRDefault="00000000">
      <w:pPr>
        <w:pStyle w:val="Paragrafoelenco"/>
        <w:numPr>
          <w:ilvl w:val="0"/>
          <w:numId w:val="2"/>
        </w:numPr>
        <w:spacing w:before="60" w:after="60" w:line="276" w:lineRule="auto"/>
        <w:jc w:val="both"/>
      </w:pPr>
      <w:r>
        <w:t>gli hobbisti non possono farsi sostituire da altri soggetti nell’esercizio della propria attività;</w:t>
      </w:r>
    </w:p>
    <w:p w14:paraId="6E97C9A4" w14:textId="77777777" w:rsidR="001A746F" w:rsidRDefault="00000000">
      <w:pPr>
        <w:pStyle w:val="Paragrafoelenco"/>
        <w:numPr>
          <w:ilvl w:val="0"/>
          <w:numId w:val="2"/>
        </w:numPr>
        <w:spacing w:before="60" w:after="60" w:line="276" w:lineRule="auto"/>
        <w:jc w:val="both"/>
      </w:pPr>
      <w:r>
        <w:lastRenderedPageBreak/>
        <w:t>non è richiesta la partita IVA, trattandosi di attività occasionale e non professionale;</w:t>
      </w:r>
    </w:p>
    <w:p w14:paraId="501F9E2D" w14:textId="77777777" w:rsidR="001A746F" w:rsidRDefault="00000000">
      <w:pPr>
        <w:pStyle w:val="Paragrafoelenco"/>
        <w:numPr>
          <w:ilvl w:val="0"/>
          <w:numId w:val="2"/>
        </w:numPr>
        <w:spacing w:before="60" w:after="60" w:line="276" w:lineRule="auto"/>
        <w:jc w:val="both"/>
      </w:pPr>
      <w:r>
        <w:t>non è richiesta l’iscrizione al Registro delle Imprese né all’Albo delle Imprese Artigiane.</w:t>
      </w:r>
    </w:p>
    <w:p w14:paraId="6803F917" w14:textId="77777777" w:rsidR="001A746F" w:rsidRDefault="001A746F">
      <w:pPr>
        <w:spacing w:before="50" w:after="50"/>
      </w:pP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960"/>
      </w:tblGrid>
      <w:tr w:rsidR="001A746F" w14:paraId="3EBC6FFF" w14:textId="77777777">
        <w:tc>
          <w:tcPr>
            <w:tcW w:w="0" w:type="auto"/>
            <w:tcBorders>
              <w:top w:val="single" w:sz="1" w:space="0" w:color="999999"/>
              <w:left w:val="single" w:sz="1" w:space="0" w:color="999999"/>
              <w:bottom w:val="single" w:sz="1" w:space="0" w:color="999999"/>
              <w:right w:val="single" w:sz="1" w:space="0" w:color="999999"/>
            </w:tcBorders>
            <w:shd w:val="clear" w:color="auto" w:fill="D9E2F3"/>
            <w:tcMar>
              <w:top w:w="80" w:type="dxa"/>
              <w:left w:w="160" w:type="dxa"/>
              <w:bottom w:w="80" w:type="dxa"/>
              <w:right w:w="160" w:type="dxa"/>
            </w:tcMar>
          </w:tcPr>
          <w:p w14:paraId="7B77D1E6" w14:textId="77777777" w:rsidR="001A746F" w:rsidRDefault="00000000">
            <w:r>
              <w:rPr>
                <w:b/>
                <w:bCs/>
                <w:color w:val="1F3864"/>
              </w:rPr>
              <w:t>2. Requisito del tesserino hobbista</w:t>
            </w:r>
          </w:p>
        </w:tc>
      </w:tr>
    </w:tbl>
    <w:p w14:paraId="5E2164D3" w14:textId="77777777" w:rsidR="001A746F" w:rsidRDefault="001A746F">
      <w:pPr>
        <w:spacing w:before="50" w:after="50"/>
      </w:pPr>
    </w:p>
    <w:p w14:paraId="4225CEAA" w14:textId="77777777" w:rsidR="001A746F" w:rsidRDefault="00000000">
      <w:pPr>
        <w:spacing w:before="80" w:after="80" w:line="276" w:lineRule="auto"/>
        <w:jc w:val="both"/>
      </w:pPr>
      <w:r>
        <w:rPr>
          <w:color w:val="000000"/>
        </w:rPr>
        <w:t>L’unico requisito formale richiesto è il possesso del “tesserino da hobbista”, rilasciato ai sensi dell’art. 92 della L.R. n. 23/2018. In Abruzzo il tesserino è rilasciato dal Comune di residenza dell’hobbista, oppure dal Comune capoluogo di regione (L’Aquila) per i residenti in altra regione. Il tesserino è strettamente personale, non cedibile e non trasferibile.</w:t>
      </w:r>
    </w:p>
    <w:p w14:paraId="3F762BB2" w14:textId="77777777" w:rsidR="001A746F" w:rsidRDefault="001A746F">
      <w:pPr>
        <w:spacing w:before="50" w:after="50"/>
      </w:pPr>
    </w:p>
    <w:p w14:paraId="337720A2" w14:textId="77777777" w:rsidR="001A746F" w:rsidRDefault="00000000">
      <w:pPr>
        <w:spacing w:before="80" w:after="80" w:line="276" w:lineRule="auto"/>
        <w:jc w:val="both"/>
      </w:pPr>
      <w:r>
        <w:rPr>
          <w:color w:val="000000"/>
        </w:rPr>
        <w:t>Prima dell’inizio di ogni manifestazione il tesserino deve essere vidimato dal Comune organizzatore. In applicazione di tale disposizione, il Comune di Notaresco procederà alla vidimazione del tesserino di ciascun hobbista partecipante contestualmente all’assegnazione dello spazio.</w:t>
      </w:r>
    </w:p>
    <w:p w14:paraId="7C2BBFF0" w14:textId="77777777" w:rsidR="001A746F" w:rsidRDefault="001A746F">
      <w:pPr>
        <w:spacing w:before="50" w:after="50"/>
      </w:pPr>
    </w:p>
    <w:p w14:paraId="356F5944" w14:textId="77777777" w:rsidR="001A746F" w:rsidRDefault="00000000">
      <w:pPr>
        <w:spacing w:before="80" w:after="80" w:line="276" w:lineRule="auto"/>
        <w:jc w:val="both"/>
      </w:pPr>
      <w:r>
        <w:rPr>
          <w:i/>
          <w:iCs/>
          <w:color w:val="000000"/>
        </w:rPr>
        <w:t>Il Comune di Notaresco provvede, ai sensi dell’art. 92, comma 6, della L.R. n. 23/2018, a redigere l’elenco degli hobbisti partecipanti alla manifestazione e a trasmetterlo annualmente alla competente struttura regionale.</w:t>
      </w:r>
    </w:p>
    <w:p w14:paraId="0BC061F2" w14:textId="77777777" w:rsidR="001A746F" w:rsidRDefault="001A746F">
      <w:pPr>
        <w:spacing w:before="50" w:after="50"/>
      </w:pP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960"/>
      </w:tblGrid>
      <w:tr w:rsidR="001A746F" w14:paraId="5EEB6C83" w14:textId="77777777">
        <w:tc>
          <w:tcPr>
            <w:tcW w:w="0" w:type="auto"/>
            <w:tcBorders>
              <w:top w:val="single" w:sz="1" w:space="0" w:color="999999"/>
              <w:left w:val="single" w:sz="1" w:space="0" w:color="999999"/>
              <w:bottom w:val="single" w:sz="1" w:space="0" w:color="999999"/>
              <w:right w:val="single" w:sz="1" w:space="0" w:color="999999"/>
            </w:tcBorders>
            <w:shd w:val="clear" w:color="auto" w:fill="D9E2F3"/>
            <w:tcMar>
              <w:top w:w="80" w:type="dxa"/>
              <w:left w:w="160" w:type="dxa"/>
              <w:bottom w:w="80" w:type="dxa"/>
              <w:right w:w="160" w:type="dxa"/>
            </w:tcMar>
          </w:tcPr>
          <w:p w14:paraId="6E7A2507" w14:textId="77777777" w:rsidR="001A746F" w:rsidRDefault="00000000">
            <w:r>
              <w:rPr>
                <w:b/>
                <w:bCs/>
                <w:color w:val="1F3864"/>
              </w:rPr>
              <w:t>3. Spazi disponibili e quota di partecipazione – Equiparazione alla categoria Stand artigianato / esposizione</w:t>
            </w:r>
          </w:p>
        </w:tc>
      </w:tr>
    </w:tbl>
    <w:p w14:paraId="08AEB7E2" w14:textId="77777777" w:rsidR="001A746F" w:rsidRDefault="001A746F">
      <w:pPr>
        <w:spacing w:before="50" w:after="50"/>
      </w:pP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11"/>
        <w:gridCol w:w="1086"/>
        <w:gridCol w:w="1299"/>
        <w:gridCol w:w="1447"/>
        <w:gridCol w:w="2317"/>
      </w:tblGrid>
      <w:tr w:rsidR="001A746F" w14:paraId="5091B2C9" w14:textId="77777777">
        <w:trPr>
          <w:tblHeader/>
        </w:trPr>
        <w:tc>
          <w:tcPr>
            <w:tcW w:w="3200" w:type="dxa"/>
            <w:tcBorders>
              <w:top w:val="single" w:sz="1" w:space="0" w:color="999999"/>
              <w:left w:val="single" w:sz="1" w:space="0" w:color="999999"/>
              <w:bottom w:val="single" w:sz="1" w:space="0" w:color="999999"/>
              <w:right w:val="single" w:sz="1" w:space="0" w:color="999999"/>
            </w:tcBorders>
            <w:shd w:val="clear" w:color="auto" w:fill="D9E2F3"/>
            <w:tcMar>
              <w:top w:w="80" w:type="dxa"/>
              <w:left w:w="120" w:type="dxa"/>
              <w:bottom w:w="80" w:type="dxa"/>
              <w:right w:w="120" w:type="dxa"/>
            </w:tcMar>
          </w:tcPr>
          <w:p w14:paraId="31D107DC" w14:textId="77777777" w:rsidR="001A746F" w:rsidRDefault="00000000">
            <w:pPr>
              <w:jc w:val="center"/>
            </w:pPr>
            <w:r>
              <w:rPr>
                <w:b/>
                <w:bCs/>
                <w:sz w:val="22"/>
                <w:szCs w:val="22"/>
              </w:rPr>
              <w:t>Tipologia</w:t>
            </w:r>
          </w:p>
        </w:tc>
        <w:tc>
          <w:tcPr>
            <w:tcW w:w="1200" w:type="dxa"/>
            <w:tcBorders>
              <w:top w:val="single" w:sz="1" w:space="0" w:color="999999"/>
              <w:left w:val="single" w:sz="1" w:space="0" w:color="999999"/>
              <w:bottom w:val="single" w:sz="1" w:space="0" w:color="999999"/>
              <w:right w:val="single" w:sz="1" w:space="0" w:color="999999"/>
            </w:tcBorders>
            <w:shd w:val="clear" w:color="auto" w:fill="D9E2F3"/>
            <w:tcMar>
              <w:top w:w="80" w:type="dxa"/>
              <w:left w:w="120" w:type="dxa"/>
              <w:bottom w:w="80" w:type="dxa"/>
              <w:right w:w="120" w:type="dxa"/>
            </w:tcMar>
          </w:tcPr>
          <w:p w14:paraId="3B274396" w14:textId="77777777" w:rsidR="001A746F" w:rsidRDefault="00000000">
            <w:pPr>
              <w:jc w:val="center"/>
            </w:pPr>
            <w:r>
              <w:rPr>
                <w:b/>
                <w:bCs/>
                <w:sz w:val="22"/>
                <w:szCs w:val="22"/>
              </w:rPr>
              <w:t>Sup. max</w:t>
            </w:r>
          </w:p>
        </w:tc>
        <w:tc>
          <w:tcPr>
            <w:tcW w:w="1400" w:type="dxa"/>
            <w:tcBorders>
              <w:top w:val="single" w:sz="1" w:space="0" w:color="999999"/>
              <w:left w:val="single" w:sz="1" w:space="0" w:color="999999"/>
              <w:bottom w:val="single" w:sz="1" w:space="0" w:color="999999"/>
              <w:right w:val="single" w:sz="1" w:space="0" w:color="999999"/>
            </w:tcBorders>
            <w:shd w:val="clear" w:color="auto" w:fill="D9E2F3"/>
            <w:tcMar>
              <w:top w:w="80" w:type="dxa"/>
              <w:left w:w="120" w:type="dxa"/>
              <w:bottom w:w="80" w:type="dxa"/>
              <w:right w:w="120" w:type="dxa"/>
            </w:tcMar>
          </w:tcPr>
          <w:p w14:paraId="6C58A1F6" w14:textId="77777777" w:rsidR="001A746F" w:rsidRDefault="00000000">
            <w:pPr>
              <w:jc w:val="center"/>
            </w:pPr>
            <w:r>
              <w:rPr>
                <w:b/>
                <w:bCs/>
                <w:sz w:val="22"/>
                <w:szCs w:val="22"/>
              </w:rPr>
              <w:t>N. posti</w:t>
            </w:r>
          </w:p>
        </w:tc>
        <w:tc>
          <w:tcPr>
            <w:tcW w:w="1600" w:type="dxa"/>
            <w:tcBorders>
              <w:top w:val="single" w:sz="1" w:space="0" w:color="999999"/>
              <w:left w:val="single" w:sz="1" w:space="0" w:color="999999"/>
              <w:bottom w:val="single" w:sz="1" w:space="0" w:color="999999"/>
              <w:right w:val="single" w:sz="1" w:space="0" w:color="999999"/>
            </w:tcBorders>
            <w:shd w:val="clear" w:color="auto" w:fill="D9E2F3"/>
            <w:tcMar>
              <w:top w:w="80" w:type="dxa"/>
              <w:left w:w="120" w:type="dxa"/>
              <w:bottom w:w="80" w:type="dxa"/>
              <w:right w:w="120" w:type="dxa"/>
            </w:tcMar>
          </w:tcPr>
          <w:p w14:paraId="1F4A5DB8" w14:textId="77777777" w:rsidR="001A746F" w:rsidRDefault="00000000">
            <w:pPr>
              <w:jc w:val="center"/>
            </w:pPr>
            <w:r>
              <w:rPr>
                <w:b/>
                <w:bCs/>
                <w:sz w:val="22"/>
                <w:szCs w:val="22"/>
              </w:rPr>
              <w:t>Quota (3 serate)</w:t>
            </w:r>
          </w:p>
        </w:tc>
        <w:tc>
          <w:tcPr>
            <w:tcW w:w="2560" w:type="dxa"/>
            <w:tcBorders>
              <w:top w:val="single" w:sz="1" w:space="0" w:color="999999"/>
              <w:left w:val="single" w:sz="1" w:space="0" w:color="999999"/>
              <w:bottom w:val="single" w:sz="1" w:space="0" w:color="999999"/>
              <w:right w:val="single" w:sz="1" w:space="0" w:color="999999"/>
            </w:tcBorders>
            <w:shd w:val="clear" w:color="auto" w:fill="D9E2F3"/>
            <w:tcMar>
              <w:top w:w="80" w:type="dxa"/>
              <w:left w:w="120" w:type="dxa"/>
              <w:bottom w:w="80" w:type="dxa"/>
              <w:right w:w="120" w:type="dxa"/>
            </w:tcMar>
          </w:tcPr>
          <w:p w14:paraId="02FA1F5C" w14:textId="77777777" w:rsidR="001A746F" w:rsidRDefault="00000000">
            <w:pPr>
              <w:jc w:val="center"/>
            </w:pPr>
            <w:r>
              <w:rPr>
                <w:b/>
                <w:bCs/>
                <w:sz w:val="22"/>
                <w:szCs w:val="22"/>
              </w:rPr>
              <w:t>Ubicazione</w:t>
            </w:r>
          </w:p>
        </w:tc>
      </w:tr>
      <w:tr w:rsidR="001A746F" w14:paraId="168923FE" w14:textId="77777777">
        <w:tc>
          <w:tcPr>
            <w:tcW w:w="32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084A2DD" w14:textId="77777777" w:rsidR="001A746F" w:rsidRDefault="00000000">
            <w:pPr>
              <w:spacing w:before="80" w:after="80" w:line="276" w:lineRule="auto"/>
              <w:jc w:val="both"/>
            </w:pPr>
            <w:r>
              <w:rPr>
                <w:color w:val="000000"/>
              </w:rPr>
              <w:t>Hobbisti – esposizione e vendita prodotti propri di modico valore (max € 250,00 a pezzo)</w:t>
            </w:r>
          </w:p>
        </w:tc>
        <w:tc>
          <w:tcPr>
            <w:tcW w:w="12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B68BA98" w14:textId="77777777" w:rsidR="001A746F" w:rsidRDefault="00000000">
            <w:pPr>
              <w:jc w:val="center"/>
            </w:pPr>
            <w:r>
              <w:rPr>
                <w:sz w:val="22"/>
                <w:szCs w:val="22"/>
              </w:rPr>
              <w:t>fino a 6 mq</w:t>
            </w:r>
          </w:p>
        </w:tc>
        <w:tc>
          <w:tcPr>
            <w:tcW w:w="14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BCB4FE7" w14:textId="77777777" w:rsidR="001A746F" w:rsidRDefault="00000000">
            <w:pPr>
              <w:jc w:val="center"/>
            </w:pPr>
            <w:r>
              <w:rPr>
                <w:sz w:val="22"/>
                <w:szCs w:val="22"/>
              </w:rPr>
              <w:t>da definire</w:t>
            </w:r>
          </w:p>
        </w:tc>
        <w:tc>
          <w:tcPr>
            <w:tcW w:w="16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1C551DF" w14:textId="77777777" w:rsidR="001A746F" w:rsidRDefault="00000000">
            <w:pPr>
              <w:jc w:val="center"/>
            </w:pPr>
            <w:r>
              <w:rPr>
                <w:b/>
                <w:bCs/>
                <w:sz w:val="22"/>
                <w:szCs w:val="22"/>
              </w:rPr>
              <w:t>€ 150,00</w:t>
            </w:r>
          </w:p>
        </w:tc>
        <w:tc>
          <w:tcPr>
            <w:tcW w:w="25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9E2A2B7" w14:textId="77777777" w:rsidR="001A746F" w:rsidRDefault="00000000">
            <w:pPr>
              <w:spacing w:before="80" w:after="80" w:line="276" w:lineRule="auto"/>
              <w:jc w:val="both"/>
            </w:pPr>
            <w:r>
              <w:rPr>
                <w:color w:val="000000"/>
              </w:rPr>
              <w:t>Aree residue del Centro Storico da individuare in sede di allestimento</w:t>
            </w:r>
          </w:p>
        </w:tc>
      </w:tr>
    </w:tbl>
    <w:p w14:paraId="26369520" w14:textId="77777777" w:rsidR="001A746F" w:rsidRDefault="001A746F">
      <w:pPr>
        <w:spacing w:before="50" w:after="50"/>
      </w:pPr>
    </w:p>
    <w:p w14:paraId="1703BBE7" w14:textId="77777777" w:rsidR="001A746F" w:rsidRDefault="00000000">
      <w:pPr>
        <w:spacing w:before="80" w:after="80" w:line="276" w:lineRule="auto"/>
        <w:jc w:val="both"/>
      </w:pPr>
      <w:r>
        <w:rPr>
          <w:i/>
          <w:iCs/>
          <w:color w:val="000000"/>
        </w:rPr>
        <w:t>La quota di euro 150,00 costituisce corrispettivo patrimoniale per la partecipazione all’evento, non è soggetta a IVA e viene riscossa tramite piattaforma PagoPA. Ciascun hobbista può richiedere una sola postazione. L’assegnazione delle postazioni è effettuata dalla Commissione di valutazione nel rispetto dei criteri di cui al successivo paragrafo 4.</w:t>
      </w:r>
    </w:p>
    <w:p w14:paraId="054C4724" w14:textId="77777777" w:rsidR="001A746F" w:rsidRDefault="001A746F">
      <w:pPr>
        <w:spacing w:before="50" w:after="50"/>
      </w:pP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960"/>
      </w:tblGrid>
      <w:tr w:rsidR="001A746F" w14:paraId="1359E756" w14:textId="77777777">
        <w:tc>
          <w:tcPr>
            <w:tcW w:w="0" w:type="auto"/>
            <w:tcBorders>
              <w:top w:val="single" w:sz="1" w:space="0" w:color="999999"/>
              <w:left w:val="single" w:sz="1" w:space="0" w:color="999999"/>
              <w:bottom w:val="single" w:sz="1" w:space="0" w:color="999999"/>
              <w:right w:val="single" w:sz="1" w:space="0" w:color="999999"/>
            </w:tcBorders>
            <w:shd w:val="clear" w:color="auto" w:fill="D9E2F3"/>
            <w:tcMar>
              <w:top w:w="80" w:type="dxa"/>
              <w:left w:w="160" w:type="dxa"/>
              <w:bottom w:w="80" w:type="dxa"/>
              <w:right w:w="160" w:type="dxa"/>
            </w:tcMar>
          </w:tcPr>
          <w:p w14:paraId="5A51E8B9" w14:textId="77777777" w:rsidR="001A746F" w:rsidRDefault="00000000">
            <w:r>
              <w:rPr>
                <w:b/>
                <w:bCs/>
                <w:color w:val="1F3864"/>
              </w:rPr>
              <w:t>4. Criteri di ammissione e selezione</w:t>
            </w:r>
          </w:p>
        </w:tc>
      </w:tr>
    </w:tbl>
    <w:p w14:paraId="7B0C97D2" w14:textId="77777777" w:rsidR="001A746F" w:rsidRDefault="001A746F">
      <w:pPr>
        <w:spacing w:before="50" w:after="50"/>
      </w:pPr>
    </w:p>
    <w:p w14:paraId="2D293B5E" w14:textId="77777777" w:rsidR="001A746F" w:rsidRDefault="00000000">
      <w:pPr>
        <w:spacing w:before="80" w:after="80" w:line="276" w:lineRule="auto"/>
        <w:jc w:val="both"/>
      </w:pPr>
      <w:r>
        <w:rPr>
          <w:color w:val="000000"/>
        </w:rPr>
        <w:t>Possono partecipare come hobbisti i soggetti in possesso dei seguenti requisiti:</w:t>
      </w:r>
    </w:p>
    <w:p w14:paraId="21D7442A" w14:textId="77777777" w:rsidR="001A746F" w:rsidRDefault="001A746F">
      <w:pPr>
        <w:spacing w:before="50" w:after="50"/>
      </w:pPr>
    </w:p>
    <w:p w14:paraId="5A5ECFE1" w14:textId="77777777" w:rsidR="001A746F" w:rsidRDefault="00000000">
      <w:pPr>
        <w:spacing w:before="80" w:after="80" w:line="276" w:lineRule="auto"/>
        <w:jc w:val="both"/>
      </w:pPr>
      <w:r>
        <w:rPr>
          <w:b/>
          <w:bCs/>
          <w:color w:val="1F3864"/>
        </w:rPr>
        <w:t xml:space="preserve">1.  </w:t>
      </w:r>
      <w:r>
        <w:t xml:space="preserve">Tesserino da hobbista in corso di validità, rilasciato ai sensi dell’art. 92 della L.R. Abruzzo n. 23/2018, da presentare in sede di domanda unitamente a copia del documento di identità. Il </w:t>
      </w:r>
      <w:r>
        <w:lastRenderedPageBreak/>
        <w:t>tesserino non ancora vidimato per la presente manifestazione sarà vidimato dal Comune di Notaresco contestualmente all’assegnazione dello spazio.</w:t>
      </w:r>
    </w:p>
    <w:p w14:paraId="0259D5AA" w14:textId="77777777" w:rsidR="001A746F" w:rsidRDefault="001A746F">
      <w:pPr>
        <w:spacing w:before="50" w:after="50"/>
      </w:pPr>
    </w:p>
    <w:p w14:paraId="4B6695F3" w14:textId="77777777" w:rsidR="001A746F" w:rsidRDefault="00000000">
      <w:pPr>
        <w:spacing w:before="80" w:after="80" w:line="276" w:lineRule="auto"/>
        <w:jc w:val="both"/>
      </w:pPr>
      <w:r>
        <w:rPr>
          <w:b/>
          <w:bCs/>
          <w:color w:val="1F3864"/>
        </w:rPr>
        <w:t xml:space="preserve">2.  </w:t>
      </w:r>
      <w:r>
        <w:t>Prodotti di propria creazione o del proprio ingegno, di modico valore, con prezzo unitario non superiore a euro 250,00. Non sono ammessi hobbisti che espongono o vendono prodotti acquistati da terzi a fini di rivendita.</w:t>
      </w:r>
    </w:p>
    <w:p w14:paraId="39937827" w14:textId="77777777" w:rsidR="001A746F" w:rsidRDefault="001A746F">
      <w:pPr>
        <w:spacing w:before="50" w:after="50"/>
      </w:pPr>
    </w:p>
    <w:p w14:paraId="697537B9" w14:textId="77777777" w:rsidR="001A746F" w:rsidRDefault="00000000">
      <w:pPr>
        <w:spacing w:before="80" w:after="80" w:line="276" w:lineRule="auto"/>
        <w:jc w:val="both"/>
      </w:pPr>
      <w:r>
        <w:rPr>
          <w:b/>
          <w:bCs/>
          <w:color w:val="1F3864"/>
        </w:rPr>
        <w:t xml:space="preserve">3.  </w:t>
      </w:r>
      <w:r>
        <w:t>Assenza di condanne penali ostative in capo al richiedente.</w:t>
      </w:r>
    </w:p>
    <w:p w14:paraId="50E79FF4" w14:textId="77777777" w:rsidR="001A746F" w:rsidRDefault="001A746F">
      <w:pPr>
        <w:spacing w:before="50" w:after="50"/>
      </w:pPr>
    </w:p>
    <w:p w14:paraId="60F0351F" w14:textId="77777777" w:rsidR="001A746F" w:rsidRDefault="00000000">
      <w:pPr>
        <w:spacing w:before="80" w:after="80" w:line="276" w:lineRule="auto"/>
        <w:jc w:val="both"/>
      </w:pPr>
      <w:r>
        <w:rPr>
          <w:color w:val="000000"/>
        </w:rPr>
        <w:t>In caso di domande eccedenti i posti disponibili, la selezione avviene applicando i seguenti criteri nell’ordine indicato:</w:t>
      </w:r>
    </w:p>
    <w:p w14:paraId="7A32CC29" w14:textId="77777777" w:rsidR="001A746F" w:rsidRDefault="00000000">
      <w:pPr>
        <w:pStyle w:val="Paragrafoelenco"/>
        <w:numPr>
          <w:ilvl w:val="0"/>
          <w:numId w:val="2"/>
        </w:numPr>
        <w:spacing w:before="60" w:after="60" w:line="276" w:lineRule="auto"/>
        <w:jc w:val="both"/>
      </w:pPr>
      <w:r>
        <w:t>residenza nel Comune di Notaresco (criterio prioritario);</w:t>
      </w:r>
    </w:p>
    <w:p w14:paraId="09CF424D" w14:textId="77777777" w:rsidR="001A746F" w:rsidRDefault="00000000">
      <w:pPr>
        <w:pStyle w:val="Paragrafoelenco"/>
        <w:numPr>
          <w:ilvl w:val="0"/>
          <w:numId w:val="2"/>
        </w:numPr>
        <w:spacing w:before="60" w:after="60" w:line="276" w:lineRule="auto"/>
        <w:jc w:val="both"/>
      </w:pPr>
      <w:r>
        <w:t>residenza nei Comuni dell’Unione dei Comuni “Le Terre del Sole”;</w:t>
      </w:r>
    </w:p>
    <w:p w14:paraId="6F2F2BC2" w14:textId="77777777" w:rsidR="001A746F" w:rsidRDefault="00000000">
      <w:pPr>
        <w:pStyle w:val="Paragrafoelenco"/>
        <w:numPr>
          <w:ilvl w:val="0"/>
          <w:numId w:val="2"/>
        </w:numPr>
        <w:spacing w:before="60" w:after="60" w:line="276" w:lineRule="auto"/>
        <w:jc w:val="both"/>
      </w:pPr>
      <w:r>
        <w:t>coerenza dei prodotti con la tematica della manifestazione (artigianato a tema irlandese/celtico o tipicità abruzzesi);</w:t>
      </w:r>
    </w:p>
    <w:p w14:paraId="7FAE9C9F" w14:textId="77777777" w:rsidR="001A746F" w:rsidRDefault="00000000">
      <w:pPr>
        <w:pStyle w:val="Paragrafoelenco"/>
        <w:numPr>
          <w:ilvl w:val="0"/>
          <w:numId w:val="2"/>
        </w:numPr>
        <w:spacing w:before="60" w:after="60" w:line="276" w:lineRule="auto"/>
        <w:jc w:val="both"/>
      </w:pPr>
      <w:r>
        <w:t>tempestività della domanda.</w:t>
      </w:r>
    </w:p>
    <w:p w14:paraId="68BB765F" w14:textId="77777777" w:rsidR="001A746F" w:rsidRDefault="001A746F">
      <w:pPr>
        <w:spacing w:before="50" w:after="50"/>
      </w:pP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960"/>
      </w:tblGrid>
      <w:tr w:rsidR="001A746F" w14:paraId="279C4EAD" w14:textId="77777777">
        <w:tc>
          <w:tcPr>
            <w:tcW w:w="0" w:type="auto"/>
            <w:tcBorders>
              <w:top w:val="single" w:sz="1" w:space="0" w:color="999999"/>
              <w:left w:val="single" w:sz="1" w:space="0" w:color="999999"/>
              <w:bottom w:val="single" w:sz="1" w:space="0" w:color="999999"/>
              <w:right w:val="single" w:sz="1" w:space="0" w:color="999999"/>
            </w:tcBorders>
            <w:shd w:val="clear" w:color="auto" w:fill="D9E2F3"/>
            <w:tcMar>
              <w:top w:w="80" w:type="dxa"/>
              <w:left w:w="160" w:type="dxa"/>
              <w:bottom w:w="80" w:type="dxa"/>
              <w:right w:w="160" w:type="dxa"/>
            </w:tcMar>
          </w:tcPr>
          <w:p w14:paraId="7AB90907" w14:textId="77777777" w:rsidR="001A746F" w:rsidRDefault="00000000">
            <w:r>
              <w:rPr>
                <w:b/>
                <w:bCs/>
                <w:color w:val="1F3864"/>
              </w:rPr>
              <w:t>5. Adempimenti fiscali dell’hobbista</w:t>
            </w:r>
          </w:p>
        </w:tc>
      </w:tr>
    </w:tbl>
    <w:p w14:paraId="32830383" w14:textId="77777777" w:rsidR="001A746F" w:rsidRDefault="001A746F">
      <w:pPr>
        <w:spacing w:before="50" w:after="50"/>
      </w:pPr>
    </w:p>
    <w:p w14:paraId="672A8910" w14:textId="77777777" w:rsidR="001A746F" w:rsidRDefault="00000000">
      <w:pPr>
        <w:spacing w:before="80" w:after="80" w:line="276" w:lineRule="auto"/>
        <w:jc w:val="both"/>
      </w:pPr>
      <w:r>
        <w:rPr>
          <w:color w:val="000000"/>
        </w:rPr>
        <w:t>L’hobbista non è tenuto ad aprire la partita IVA né ad emettere fatture. Per ogni vendita effettuata durante la manifestazione è tenuto ad emettere una ricevuta non fiscale al compratore. La quota versata al Comune per la partecipazione all’evento (euro 50,00) non è deducibile in quanto l’hobbista non esercita attività d’impresa.</w:t>
      </w:r>
    </w:p>
    <w:p w14:paraId="65D907CC" w14:textId="77777777" w:rsidR="001A746F" w:rsidRDefault="001A746F">
      <w:pPr>
        <w:spacing w:before="50" w:after="50"/>
      </w:pPr>
    </w:p>
    <w:p w14:paraId="520D06E8" w14:textId="77777777" w:rsidR="001A746F" w:rsidRDefault="00000000">
      <w:pPr>
        <w:spacing w:before="80" w:after="80" w:line="276" w:lineRule="auto"/>
        <w:jc w:val="both"/>
      </w:pPr>
      <w:r>
        <w:rPr>
          <w:i/>
          <w:iCs/>
          <w:color w:val="000000"/>
        </w:rPr>
        <w:t>L’hobbista che partecipi a più di 12 manifestazioni nell’anno, o che svolga l’attività in modo non occasionale, perde la qualifica di hobbista ed è soggetto agli obblighi del commercio su aree pubbliche. Il Comune non risponde degli adempimenti fiscali dell’hobbista.</w:t>
      </w:r>
    </w:p>
    <w:p w14:paraId="58CEDE67" w14:textId="77777777" w:rsidR="001A746F" w:rsidRDefault="001A746F">
      <w:pPr>
        <w:spacing w:before="50" w:after="50"/>
      </w:pP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960"/>
      </w:tblGrid>
      <w:tr w:rsidR="001A746F" w14:paraId="3E23A189" w14:textId="77777777">
        <w:tc>
          <w:tcPr>
            <w:tcW w:w="0" w:type="auto"/>
            <w:tcBorders>
              <w:top w:val="single" w:sz="1" w:space="0" w:color="999999"/>
              <w:left w:val="single" w:sz="1" w:space="0" w:color="999999"/>
              <w:bottom w:val="single" w:sz="1" w:space="0" w:color="999999"/>
              <w:right w:val="single" w:sz="1" w:space="0" w:color="999999"/>
            </w:tcBorders>
            <w:shd w:val="clear" w:color="auto" w:fill="D9E2F3"/>
            <w:tcMar>
              <w:top w:w="80" w:type="dxa"/>
              <w:left w:w="160" w:type="dxa"/>
              <w:bottom w:w="80" w:type="dxa"/>
              <w:right w:w="160" w:type="dxa"/>
            </w:tcMar>
          </w:tcPr>
          <w:p w14:paraId="1336F362" w14:textId="77777777" w:rsidR="001A746F" w:rsidRDefault="00000000">
            <w:r>
              <w:rPr>
                <w:b/>
                <w:bCs/>
                <w:color w:val="1F3864"/>
              </w:rPr>
              <w:t>6. Modalità e termini di presentazione della domanda</w:t>
            </w:r>
          </w:p>
        </w:tc>
      </w:tr>
    </w:tbl>
    <w:p w14:paraId="77F8E1AD" w14:textId="77777777" w:rsidR="001A746F" w:rsidRDefault="001A746F">
      <w:pPr>
        <w:spacing w:before="50" w:after="50"/>
      </w:pPr>
    </w:p>
    <w:p w14:paraId="21F6B30B" w14:textId="77777777" w:rsidR="001A746F" w:rsidRDefault="00000000">
      <w:pPr>
        <w:spacing w:before="80" w:after="80" w:line="276" w:lineRule="auto"/>
        <w:jc w:val="both"/>
      </w:pPr>
      <w:r>
        <w:rPr>
          <w:color w:val="000000"/>
        </w:rPr>
        <w:t>La domanda di partecipazione, compilata sull’apposito modello allegato alla presente nota integrativa (Allegato C), deve essere trasmessa esclusivamente a mezzo PEC al seguente indirizzo:</w:t>
      </w:r>
    </w:p>
    <w:p w14:paraId="103F76F4" w14:textId="77777777" w:rsidR="001A746F" w:rsidRDefault="001A746F">
      <w:pPr>
        <w:spacing w:before="50" w:after="50"/>
      </w:pPr>
    </w:p>
    <w:p w14:paraId="6DC32CD4" w14:textId="77777777" w:rsidR="001A746F" w:rsidRDefault="00000000">
      <w:pPr>
        <w:spacing w:before="80" w:after="80"/>
        <w:jc w:val="center"/>
      </w:pPr>
      <w:r>
        <w:rPr>
          <w:b/>
          <w:bCs/>
          <w:color w:val="1F3864"/>
        </w:rPr>
        <w:t>protocollo@pec.comune.notaresco.te.it</w:t>
      </w:r>
    </w:p>
    <w:p w14:paraId="739BB813" w14:textId="77777777" w:rsidR="001A746F" w:rsidRDefault="001A746F">
      <w:pPr>
        <w:spacing w:before="50" w:after="50"/>
      </w:pPr>
    </w:p>
    <w:p w14:paraId="37F1A2DE" w14:textId="77777777" w:rsidR="001A746F" w:rsidRDefault="00000000">
      <w:pPr>
        <w:spacing w:before="80" w:after="80" w:line="276" w:lineRule="auto"/>
        <w:jc w:val="both"/>
      </w:pPr>
      <w:r>
        <w:rPr>
          <w:color w:val="000000"/>
        </w:rPr>
        <w:t>con oggetto: “AVVISO PUBBLICO STAND – Notaresco Irish Festival 2026 – HOBBISTI – [nome e cognome richiedente]”.</w:t>
      </w:r>
    </w:p>
    <w:p w14:paraId="4C020320" w14:textId="77777777" w:rsidR="001A746F" w:rsidRDefault="001A746F">
      <w:pPr>
        <w:spacing w:before="50" w:after="50"/>
      </w:pPr>
    </w:p>
    <w:p w14:paraId="043ED2B9" w14:textId="442CA3E5" w:rsidR="001A746F" w:rsidRPr="006159E3" w:rsidRDefault="00000000">
      <w:pPr>
        <w:spacing w:before="80" w:after="80" w:line="276" w:lineRule="auto"/>
        <w:jc w:val="both"/>
        <w:rPr>
          <w:b/>
          <w:bCs/>
          <w:u w:val="single"/>
        </w:rPr>
      </w:pPr>
      <w:r w:rsidRPr="006159E3">
        <w:rPr>
          <w:b/>
          <w:bCs/>
          <w:color w:val="000000"/>
          <w:u w:val="single"/>
        </w:rPr>
        <w:t xml:space="preserve">Il termine per la presentazione delle domande è fissato </w:t>
      </w:r>
      <w:r w:rsidR="006159E3" w:rsidRPr="006159E3">
        <w:rPr>
          <w:b/>
          <w:bCs/>
          <w:color w:val="000000"/>
          <w:u w:val="single"/>
        </w:rPr>
        <w:t xml:space="preserve">al giorno 28 luglio ore </w:t>
      </w:r>
      <w:r w:rsidRPr="006159E3">
        <w:rPr>
          <w:b/>
          <w:bCs/>
          <w:color w:val="000000"/>
          <w:u w:val="single"/>
        </w:rPr>
        <w:t>12:00.</w:t>
      </w:r>
    </w:p>
    <w:p w14:paraId="7926AC7D" w14:textId="77777777" w:rsidR="001A746F" w:rsidRDefault="001A746F">
      <w:pPr>
        <w:spacing w:before="50" w:after="50"/>
      </w:pPr>
    </w:p>
    <w:p w14:paraId="5BB43AD5" w14:textId="77777777" w:rsidR="001A746F" w:rsidRDefault="00000000">
      <w:pPr>
        <w:spacing w:before="80" w:after="80" w:line="276" w:lineRule="auto"/>
        <w:jc w:val="both"/>
      </w:pPr>
      <w:r>
        <w:rPr>
          <w:color w:val="000000"/>
        </w:rPr>
        <w:t>La domanda deve contenere:</w:t>
      </w:r>
    </w:p>
    <w:p w14:paraId="2C41EE4C" w14:textId="77777777" w:rsidR="001A746F" w:rsidRDefault="00000000">
      <w:pPr>
        <w:pStyle w:val="Paragrafoelenco"/>
        <w:numPr>
          <w:ilvl w:val="0"/>
          <w:numId w:val="2"/>
        </w:numPr>
        <w:spacing w:before="60" w:after="60" w:line="276" w:lineRule="auto"/>
        <w:jc w:val="both"/>
      </w:pPr>
      <w:r>
        <w:t>generalità complete del richiedente (nome, cognome, luogo e data di nascita, residenza, codice fiscale, recapiti, PEC);</w:t>
      </w:r>
    </w:p>
    <w:p w14:paraId="785FA92E" w14:textId="77777777" w:rsidR="001A746F" w:rsidRDefault="00000000">
      <w:pPr>
        <w:pStyle w:val="Paragrafoelenco"/>
        <w:numPr>
          <w:ilvl w:val="0"/>
          <w:numId w:val="2"/>
        </w:numPr>
        <w:spacing w:before="60" w:after="60" w:line="276" w:lineRule="auto"/>
        <w:jc w:val="both"/>
      </w:pPr>
      <w:r>
        <w:t>copia del tesserino da hobbista in corso di validità;</w:t>
      </w:r>
    </w:p>
    <w:p w14:paraId="08EA462C" w14:textId="77777777" w:rsidR="001A746F" w:rsidRDefault="00000000">
      <w:pPr>
        <w:pStyle w:val="Paragrafoelenco"/>
        <w:numPr>
          <w:ilvl w:val="0"/>
          <w:numId w:val="2"/>
        </w:numPr>
        <w:spacing w:before="60" w:after="60" w:line="276" w:lineRule="auto"/>
        <w:jc w:val="both"/>
      </w:pPr>
      <w:r>
        <w:t>copia del documento di identità in corso di validità;</w:t>
      </w:r>
    </w:p>
    <w:p w14:paraId="1E92AE39" w14:textId="77777777" w:rsidR="001A746F" w:rsidRDefault="00000000">
      <w:pPr>
        <w:pStyle w:val="Paragrafoelenco"/>
        <w:numPr>
          <w:ilvl w:val="0"/>
          <w:numId w:val="2"/>
        </w:numPr>
        <w:spacing w:before="60" w:after="60" w:line="276" w:lineRule="auto"/>
        <w:jc w:val="both"/>
      </w:pPr>
      <w:r>
        <w:t>descrizione sintetica dei prodotti che si intende esporre e/o vendere, con indicazione del prezzo massimo unitario;</w:t>
      </w:r>
    </w:p>
    <w:p w14:paraId="7C3288EF" w14:textId="77777777" w:rsidR="001A746F" w:rsidRDefault="00000000">
      <w:pPr>
        <w:pStyle w:val="Paragrafoelenco"/>
        <w:numPr>
          <w:ilvl w:val="0"/>
          <w:numId w:val="2"/>
        </w:numPr>
        <w:spacing w:before="60" w:after="60" w:line="276" w:lineRule="auto"/>
        <w:jc w:val="both"/>
      </w:pPr>
      <w:r>
        <w:t>IBAN per eventuali rimborsi.</w:t>
      </w:r>
    </w:p>
    <w:p w14:paraId="39BC3CEC" w14:textId="77777777" w:rsidR="001A746F" w:rsidRDefault="001A746F">
      <w:pPr>
        <w:spacing w:before="50" w:after="50"/>
      </w:pP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960"/>
      </w:tblGrid>
      <w:tr w:rsidR="001A746F" w14:paraId="3640E08E" w14:textId="77777777">
        <w:tc>
          <w:tcPr>
            <w:tcW w:w="0" w:type="auto"/>
            <w:tcBorders>
              <w:top w:val="single" w:sz="1" w:space="0" w:color="999999"/>
              <w:left w:val="single" w:sz="1" w:space="0" w:color="999999"/>
              <w:bottom w:val="single" w:sz="1" w:space="0" w:color="999999"/>
              <w:right w:val="single" w:sz="1" w:space="0" w:color="999999"/>
            </w:tcBorders>
            <w:shd w:val="clear" w:color="auto" w:fill="D9E2F3"/>
            <w:tcMar>
              <w:top w:w="80" w:type="dxa"/>
              <w:left w:w="160" w:type="dxa"/>
              <w:bottom w:w="80" w:type="dxa"/>
              <w:right w:w="160" w:type="dxa"/>
            </w:tcMar>
          </w:tcPr>
          <w:p w14:paraId="057A0C92" w14:textId="77777777" w:rsidR="001A746F" w:rsidRDefault="00000000">
            <w:r>
              <w:rPr>
                <w:b/>
                <w:bCs/>
                <w:color w:val="1F3864"/>
              </w:rPr>
              <w:t>7. Obblighi degli hobbisti partecipanti</w:t>
            </w:r>
          </w:p>
        </w:tc>
      </w:tr>
    </w:tbl>
    <w:p w14:paraId="71F3852B" w14:textId="77777777" w:rsidR="001A746F" w:rsidRDefault="001A746F">
      <w:pPr>
        <w:spacing w:before="50" w:after="50"/>
      </w:pPr>
    </w:p>
    <w:p w14:paraId="2648BDCE" w14:textId="77777777" w:rsidR="001A746F" w:rsidRDefault="00000000">
      <w:pPr>
        <w:spacing w:before="80" w:after="80" w:line="276" w:lineRule="auto"/>
        <w:jc w:val="both"/>
      </w:pPr>
      <w:r>
        <w:rPr>
          <w:color w:val="000000"/>
        </w:rPr>
        <w:t>Gli hobbisti assegnatari di uno spazio sono tenuti a:</w:t>
      </w:r>
    </w:p>
    <w:p w14:paraId="4FA652FD" w14:textId="77777777" w:rsidR="001A746F" w:rsidRDefault="00000000">
      <w:pPr>
        <w:pStyle w:val="Paragrafoelenco"/>
        <w:numPr>
          <w:ilvl w:val="0"/>
          <w:numId w:val="2"/>
        </w:numPr>
        <w:spacing w:before="60" w:after="60" w:line="276" w:lineRule="auto"/>
        <w:jc w:val="both"/>
      </w:pPr>
      <w:r>
        <w:t>esporre il tesserino da hobbista vidimato dal Comune in modo visibile durante tutta la manifestazione;</w:t>
      </w:r>
    </w:p>
    <w:p w14:paraId="3ACA94DE" w14:textId="77777777" w:rsidR="001A746F" w:rsidRDefault="00000000">
      <w:pPr>
        <w:pStyle w:val="Paragrafoelenco"/>
        <w:numPr>
          <w:ilvl w:val="0"/>
          <w:numId w:val="2"/>
        </w:numPr>
        <w:spacing w:before="60" w:after="60" w:line="276" w:lineRule="auto"/>
        <w:jc w:val="both"/>
      </w:pPr>
      <w:r>
        <w:t>esporre i prezzi di vendita in modo chiaramente visibile per ciascun prodotto;</w:t>
      </w:r>
    </w:p>
    <w:p w14:paraId="08BDE424" w14:textId="77777777" w:rsidR="001A746F" w:rsidRDefault="00000000">
      <w:pPr>
        <w:pStyle w:val="Paragrafoelenco"/>
        <w:numPr>
          <w:ilvl w:val="0"/>
          <w:numId w:val="2"/>
        </w:numPr>
        <w:spacing w:before="60" w:after="60" w:line="276" w:lineRule="auto"/>
        <w:jc w:val="both"/>
      </w:pPr>
      <w:r>
        <w:t>emettere ricevuta non fiscale per ogni vendita effettuata;</w:t>
      </w:r>
    </w:p>
    <w:p w14:paraId="77E5E43C" w14:textId="77777777" w:rsidR="001A746F" w:rsidRDefault="00000000">
      <w:pPr>
        <w:pStyle w:val="Paragrafoelenco"/>
        <w:numPr>
          <w:ilvl w:val="0"/>
          <w:numId w:val="2"/>
        </w:numPr>
        <w:spacing w:before="60" w:after="60" w:line="276" w:lineRule="auto"/>
        <w:jc w:val="both"/>
      </w:pPr>
      <w:r>
        <w:t>non vendere prodotti acquistati da terzi a fini di rivendita; gli hobbisti sono equiparati alla categoria “Stand artigianato / esposizione” e partecipano alle medesime aree assegnate a tale categoria;</w:t>
      </w:r>
    </w:p>
    <w:p w14:paraId="4971C39D" w14:textId="77777777" w:rsidR="001A746F" w:rsidRDefault="00000000">
      <w:pPr>
        <w:pStyle w:val="Paragrafoelenco"/>
        <w:numPr>
          <w:ilvl w:val="0"/>
          <w:numId w:val="2"/>
        </w:numPr>
        <w:spacing w:before="60" w:after="60" w:line="276" w:lineRule="auto"/>
        <w:jc w:val="both"/>
      </w:pPr>
      <w:r>
        <w:t>non cedere o subaffittare lo spazio assegnato ad altri soggetti;</w:t>
      </w:r>
    </w:p>
    <w:p w14:paraId="2C6A3494" w14:textId="77777777" w:rsidR="001A746F" w:rsidRDefault="00000000">
      <w:pPr>
        <w:pStyle w:val="Paragrafoelenco"/>
        <w:numPr>
          <w:ilvl w:val="0"/>
          <w:numId w:val="2"/>
        </w:numPr>
        <w:spacing w:before="60" w:after="60" w:line="276" w:lineRule="auto"/>
        <w:jc w:val="both"/>
      </w:pPr>
      <w:r>
        <w:t>rispettare il limite di prezzo unitario di euro 250,00 per ciascun articolo;</w:t>
      </w:r>
    </w:p>
    <w:p w14:paraId="016FE3BE" w14:textId="77777777" w:rsidR="001A746F" w:rsidRDefault="00000000">
      <w:pPr>
        <w:pStyle w:val="Paragrafoelenco"/>
        <w:numPr>
          <w:ilvl w:val="0"/>
          <w:numId w:val="2"/>
        </w:numPr>
        <w:spacing w:before="60" w:after="60" w:line="276" w:lineRule="auto"/>
        <w:jc w:val="both"/>
      </w:pPr>
      <w:r>
        <w:t>mantenere lo spazio in ordine e provvedere al disallestimento entro le ore 12:00 del 31 agosto 2026;</w:t>
      </w:r>
    </w:p>
    <w:p w14:paraId="3C80988F" w14:textId="77777777" w:rsidR="001A746F" w:rsidRDefault="00000000">
      <w:pPr>
        <w:pStyle w:val="Paragrafoelenco"/>
        <w:numPr>
          <w:ilvl w:val="0"/>
          <w:numId w:val="2"/>
        </w:numPr>
        <w:spacing w:before="60" w:after="60" w:line="276" w:lineRule="auto"/>
        <w:jc w:val="both"/>
      </w:pPr>
      <w:r>
        <w:t>prendere atto e accettare che il Comune di Notaresco è sollevato da ogni responsabilità per danni, infortuni o incidenti causati a cose e/o a terzi nell’espletamento dell’attività.</w:t>
      </w:r>
    </w:p>
    <w:p w14:paraId="2C698A0E" w14:textId="77777777" w:rsidR="001A746F" w:rsidRDefault="001A746F">
      <w:pPr>
        <w:spacing w:before="50" w:after="50"/>
      </w:pPr>
    </w:p>
    <w:p w14:paraId="67E213CD" w14:textId="77777777" w:rsidR="001A746F" w:rsidRDefault="00000000">
      <w:pPr>
        <w:spacing w:before="80" w:after="80" w:line="276" w:lineRule="auto"/>
        <w:jc w:val="both"/>
      </w:pPr>
      <w:r>
        <w:rPr>
          <w:i/>
          <w:iCs/>
          <w:color w:val="000000"/>
        </w:rPr>
        <w:t>La violazione degli obblighi di cui al presente articolo, e in particolare la vendita di prodotti di terzi in assenza di autorizzazione commerciale, comporta la revoca immediata dell’assegnazione, la segnalazione agli organi di vigilanza competenti e l’esclusione dalle future edizioni della manifestazione.</w:t>
      </w:r>
    </w:p>
    <w:p w14:paraId="671E7BB5" w14:textId="77777777" w:rsidR="001A746F" w:rsidRDefault="001A746F">
      <w:pPr>
        <w:spacing w:before="50" w:after="50"/>
      </w:pPr>
    </w:p>
    <w:p w14:paraId="177CBF99" w14:textId="77777777" w:rsidR="001A746F" w:rsidRDefault="001A746F">
      <w:pPr>
        <w:pBdr>
          <w:bottom w:val="single" w:sz="4" w:space="1" w:color="1F3864"/>
        </w:pBdr>
        <w:spacing w:before="80" w:after="80"/>
      </w:pPr>
    </w:p>
    <w:p w14:paraId="27CF1930" w14:textId="77777777" w:rsidR="001A746F" w:rsidRDefault="001A746F">
      <w:pPr>
        <w:spacing w:before="50" w:after="50"/>
      </w:pPr>
    </w:p>
    <w:p w14:paraId="4F0620A7" w14:textId="77777777" w:rsidR="001A746F" w:rsidRDefault="00000000">
      <w:pPr>
        <w:spacing w:before="80" w:after="80" w:line="276" w:lineRule="auto"/>
        <w:jc w:val="both"/>
      </w:pPr>
      <w:r>
        <w:rPr>
          <w:color w:val="000000"/>
        </w:rPr>
        <w:t>La presente nota integrativa è pubblicata sul sito istituzionale del Comune di Notaresco (Albo Pretorio on-line e sezione Amministrazione Trasparente) contestualmente alla sua adozione.</w:t>
      </w:r>
    </w:p>
    <w:p w14:paraId="391F74D2" w14:textId="77777777" w:rsidR="001A746F" w:rsidRDefault="001A746F">
      <w:pPr>
        <w:spacing w:before="100" w:after="100"/>
      </w:pPr>
    </w:p>
    <w:p w14:paraId="06D16114" w14:textId="20C9201D" w:rsidR="001A746F" w:rsidRDefault="00000000">
      <w:pPr>
        <w:spacing w:before="80" w:after="80" w:line="276" w:lineRule="auto"/>
        <w:jc w:val="both"/>
      </w:pPr>
      <w:r>
        <w:rPr>
          <w:color w:val="000000"/>
        </w:rPr>
        <w:t xml:space="preserve">Notaresco, lì </w:t>
      </w:r>
      <w:r w:rsidR="006159E3">
        <w:rPr>
          <w:color w:val="000000"/>
        </w:rPr>
        <w:t>22.07.</w:t>
      </w:r>
      <w:r>
        <w:rPr>
          <w:color w:val="000000"/>
        </w:rPr>
        <w:t>2026</w:t>
      </w:r>
    </w:p>
    <w:p w14:paraId="2985E601" w14:textId="77777777" w:rsidR="001A746F" w:rsidRDefault="001A746F">
      <w:pPr>
        <w:spacing w:before="100" w:after="100"/>
      </w:pPr>
    </w:p>
    <w:p w14:paraId="10D56E83" w14:textId="77777777" w:rsidR="001A746F" w:rsidRDefault="00000000">
      <w:pPr>
        <w:spacing w:before="80" w:after="80" w:line="276" w:lineRule="auto"/>
        <w:jc w:val="both"/>
      </w:pPr>
      <w:r>
        <w:rPr>
          <w:b/>
          <w:bCs/>
          <w:color w:val="000000"/>
        </w:rPr>
        <w:t>IL RESPONSABILE DELL’AREA AMMINISTRATIVA</w:t>
      </w:r>
    </w:p>
    <w:p w14:paraId="66FD4944" w14:textId="77777777" w:rsidR="001A746F" w:rsidRDefault="00000000">
      <w:pPr>
        <w:spacing w:before="80" w:after="80" w:line="276" w:lineRule="auto"/>
        <w:jc w:val="both"/>
      </w:pPr>
      <w:r>
        <w:rPr>
          <w:color w:val="000000"/>
        </w:rPr>
        <w:lastRenderedPageBreak/>
        <w:t>Dott. Franco Maggitti</w:t>
      </w:r>
    </w:p>
    <w:p w14:paraId="1DF09FF4" w14:textId="77777777" w:rsidR="001A746F" w:rsidRDefault="001A746F">
      <w:pPr>
        <w:spacing w:before="50" w:after="50"/>
      </w:pPr>
    </w:p>
    <w:p w14:paraId="33351CD9" w14:textId="77777777" w:rsidR="001A746F" w:rsidRDefault="00000000">
      <w:pPr>
        <w:spacing w:before="80" w:after="80" w:line="276" w:lineRule="auto"/>
        <w:jc w:val="both"/>
      </w:pPr>
      <w:r>
        <w:rPr>
          <w:color w:val="000000"/>
        </w:rPr>
        <w:t>_____________________________</w:t>
      </w:r>
    </w:p>
    <w:p w14:paraId="17A07612" w14:textId="77777777" w:rsidR="001A746F" w:rsidRDefault="001A746F">
      <w:pPr>
        <w:spacing w:before="100" w:after="100"/>
      </w:pPr>
    </w:p>
    <w:p w14:paraId="01DE3DBA" w14:textId="77777777" w:rsidR="001A746F" w:rsidRDefault="001A746F">
      <w:pPr>
        <w:pBdr>
          <w:bottom w:val="single" w:sz="4" w:space="1" w:color="1F3864"/>
        </w:pBdr>
        <w:spacing w:before="80" w:after="80"/>
      </w:pPr>
    </w:p>
    <w:p w14:paraId="45F2A9FD" w14:textId="77777777" w:rsidR="001A746F" w:rsidRDefault="001A746F">
      <w:pPr>
        <w:spacing w:before="50" w:after="50"/>
      </w:pPr>
    </w:p>
    <w:p w14:paraId="170E8D09" w14:textId="77777777" w:rsidR="006159E3" w:rsidRDefault="006159E3">
      <w:pPr>
        <w:spacing w:before="50" w:after="50"/>
      </w:pPr>
    </w:p>
    <w:p w14:paraId="10AE40C5" w14:textId="77777777" w:rsidR="006159E3" w:rsidRDefault="006159E3">
      <w:pPr>
        <w:spacing w:before="50" w:after="50"/>
      </w:pPr>
    </w:p>
    <w:p w14:paraId="3B6CF25C" w14:textId="77777777" w:rsidR="006159E3" w:rsidRDefault="006159E3">
      <w:pPr>
        <w:spacing w:before="50" w:after="50"/>
      </w:pPr>
    </w:p>
    <w:p w14:paraId="0B8667E6" w14:textId="77777777" w:rsidR="006159E3" w:rsidRDefault="006159E3">
      <w:pPr>
        <w:spacing w:before="50" w:after="50"/>
      </w:pPr>
    </w:p>
    <w:p w14:paraId="1941984F" w14:textId="77777777" w:rsidR="006159E3" w:rsidRDefault="006159E3">
      <w:pPr>
        <w:spacing w:before="50" w:after="50"/>
      </w:pPr>
    </w:p>
    <w:p w14:paraId="4165C7B1" w14:textId="77777777" w:rsidR="006159E3" w:rsidRDefault="006159E3">
      <w:pPr>
        <w:spacing w:before="50" w:after="50"/>
      </w:pPr>
    </w:p>
    <w:p w14:paraId="46C4D221" w14:textId="77777777" w:rsidR="006159E3" w:rsidRDefault="006159E3">
      <w:pPr>
        <w:spacing w:before="50" w:after="50"/>
      </w:pPr>
    </w:p>
    <w:p w14:paraId="224138B9" w14:textId="77777777" w:rsidR="006159E3" w:rsidRDefault="006159E3">
      <w:pPr>
        <w:spacing w:before="50" w:after="50"/>
      </w:pPr>
    </w:p>
    <w:p w14:paraId="514AC71E" w14:textId="77777777" w:rsidR="006159E3" w:rsidRDefault="006159E3">
      <w:pPr>
        <w:spacing w:before="50" w:after="50"/>
      </w:pPr>
    </w:p>
    <w:p w14:paraId="0743C306" w14:textId="77777777" w:rsidR="006159E3" w:rsidRDefault="006159E3">
      <w:pPr>
        <w:spacing w:before="50" w:after="50"/>
      </w:pPr>
    </w:p>
    <w:p w14:paraId="2AC6FC6A" w14:textId="77777777" w:rsidR="006159E3" w:rsidRDefault="006159E3">
      <w:pPr>
        <w:spacing w:before="50" w:after="50"/>
      </w:pPr>
    </w:p>
    <w:p w14:paraId="37227964" w14:textId="77777777" w:rsidR="006159E3" w:rsidRDefault="006159E3">
      <w:pPr>
        <w:spacing w:before="50" w:after="50"/>
      </w:pPr>
    </w:p>
    <w:p w14:paraId="16B0EC75" w14:textId="77777777" w:rsidR="006159E3" w:rsidRDefault="006159E3">
      <w:pPr>
        <w:spacing w:before="50" w:after="50"/>
      </w:pPr>
    </w:p>
    <w:p w14:paraId="7520A956" w14:textId="77777777" w:rsidR="006159E3" w:rsidRDefault="006159E3">
      <w:pPr>
        <w:spacing w:before="50" w:after="50"/>
      </w:pPr>
    </w:p>
    <w:p w14:paraId="73176C63" w14:textId="77777777" w:rsidR="006159E3" w:rsidRDefault="006159E3">
      <w:pPr>
        <w:spacing w:before="50" w:after="50"/>
      </w:pPr>
    </w:p>
    <w:p w14:paraId="4EE65D6E" w14:textId="77777777" w:rsidR="006159E3" w:rsidRDefault="006159E3">
      <w:pPr>
        <w:spacing w:before="50" w:after="50"/>
      </w:pPr>
    </w:p>
    <w:p w14:paraId="3A0D3838" w14:textId="77777777" w:rsidR="006159E3" w:rsidRDefault="006159E3">
      <w:pPr>
        <w:spacing w:before="50" w:after="50"/>
      </w:pPr>
    </w:p>
    <w:p w14:paraId="3864D2FD" w14:textId="77777777" w:rsidR="006159E3" w:rsidRDefault="006159E3">
      <w:pPr>
        <w:spacing w:before="50" w:after="50"/>
      </w:pPr>
    </w:p>
    <w:p w14:paraId="671EAEAF" w14:textId="77777777" w:rsidR="006159E3" w:rsidRDefault="006159E3">
      <w:pPr>
        <w:spacing w:before="50" w:after="50"/>
      </w:pPr>
    </w:p>
    <w:p w14:paraId="356530E7" w14:textId="77777777" w:rsidR="006159E3" w:rsidRDefault="006159E3">
      <w:pPr>
        <w:spacing w:before="50" w:after="50"/>
      </w:pPr>
    </w:p>
    <w:p w14:paraId="789B87A5" w14:textId="77777777" w:rsidR="006159E3" w:rsidRDefault="006159E3">
      <w:pPr>
        <w:spacing w:before="50" w:after="50"/>
      </w:pPr>
    </w:p>
    <w:p w14:paraId="4DC67E39" w14:textId="77777777" w:rsidR="006159E3" w:rsidRDefault="006159E3">
      <w:pPr>
        <w:spacing w:before="50" w:after="50"/>
      </w:pPr>
    </w:p>
    <w:p w14:paraId="3F6FA513" w14:textId="77777777" w:rsidR="006159E3" w:rsidRDefault="006159E3">
      <w:pPr>
        <w:spacing w:before="50" w:after="50"/>
      </w:pPr>
    </w:p>
    <w:p w14:paraId="198C0FAA" w14:textId="77777777" w:rsidR="006159E3" w:rsidRDefault="006159E3">
      <w:pPr>
        <w:spacing w:before="50" w:after="50"/>
      </w:pPr>
    </w:p>
    <w:p w14:paraId="4D110869" w14:textId="77777777" w:rsidR="006159E3" w:rsidRDefault="006159E3">
      <w:pPr>
        <w:spacing w:before="50" w:after="50"/>
      </w:pPr>
    </w:p>
    <w:p w14:paraId="431EDA02" w14:textId="77777777" w:rsidR="006159E3" w:rsidRDefault="006159E3">
      <w:pPr>
        <w:spacing w:before="50" w:after="50"/>
      </w:pPr>
    </w:p>
    <w:p w14:paraId="02344A4D" w14:textId="77777777" w:rsidR="006159E3" w:rsidRDefault="006159E3">
      <w:pPr>
        <w:spacing w:before="50" w:after="50"/>
      </w:pPr>
    </w:p>
    <w:p w14:paraId="1742D51C" w14:textId="77777777" w:rsidR="006159E3" w:rsidRDefault="006159E3">
      <w:pPr>
        <w:spacing w:before="50" w:after="50"/>
      </w:pPr>
    </w:p>
    <w:p w14:paraId="7A9EE1D7" w14:textId="77777777" w:rsidR="006159E3" w:rsidRDefault="006159E3">
      <w:pPr>
        <w:spacing w:before="50" w:after="50"/>
      </w:pPr>
    </w:p>
    <w:p w14:paraId="22782C09" w14:textId="77777777" w:rsidR="006159E3" w:rsidRDefault="006159E3">
      <w:pPr>
        <w:spacing w:before="50" w:after="50"/>
      </w:pPr>
    </w:p>
    <w:p w14:paraId="23B6E3FB" w14:textId="77777777" w:rsidR="006159E3" w:rsidRDefault="006159E3">
      <w:pPr>
        <w:spacing w:before="50" w:after="50"/>
      </w:pPr>
    </w:p>
    <w:p w14:paraId="643F9040" w14:textId="77777777" w:rsidR="006159E3" w:rsidRDefault="006159E3">
      <w:pPr>
        <w:spacing w:before="50" w:after="50"/>
      </w:pPr>
    </w:p>
    <w:p w14:paraId="5D713BC8" w14:textId="77777777" w:rsidR="006159E3" w:rsidRDefault="006159E3">
      <w:pPr>
        <w:spacing w:before="50" w:after="50"/>
      </w:pPr>
    </w:p>
    <w:p w14:paraId="50A0F330" w14:textId="77777777" w:rsidR="006159E3" w:rsidRDefault="006159E3">
      <w:pPr>
        <w:spacing w:before="50" w:after="50"/>
      </w:pPr>
    </w:p>
    <w:p w14:paraId="59AA80C2" w14:textId="77777777" w:rsidR="006159E3" w:rsidRDefault="006159E3">
      <w:pPr>
        <w:spacing w:before="50" w:after="50"/>
      </w:pPr>
    </w:p>
    <w:p w14:paraId="7A162CF5" w14:textId="77777777" w:rsidR="006159E3" w:rsidRDefault="006159E3">
      <w:pPr>
        <w:spacing w:before="50" w:after="50"/>
      </w:pPr>
    </w:p>
    <w:p w14:paraId="68A3677C" w14:textId="77777777" w:rsidR="006159E3" w:rsidRDefault="006159E3">
      <w:pPr>
        <w:spacing w:before="50" w:after="50"/>
      </w:pPr>
    </w:p>
    <w:p w14:paraId="48131F4C" w14:textId="77777777" w:rsidR="006159E3" w:rsidRDefault="006159E3">
      <w:pPr>
        <w:spacing w:before="50" w:after="50"/>
      </w:pPr>
    </w:p>
    <w:p w14:paraId="5F6B09C5" w14:textId="77777777" w:rsidR="006159E3" w:rsidRDefault="006159E3">
      <w:pPr>
        <w:spacing w:before="50" w:after="50"/>
      </w:pPr>
    </w:p>
    <w:p w14:paraId="6E3DF970" w14:textId="77777777" w:rsidR="006159E3" w:rsidRDefault="006159E3">
      <w:pPr>
        <w:spacing w:before="50" w:after="50"/>
      </w:pPr>
    </w:p>
    <w:p w14:paraId="75AA16F5" w14:textId="77777777" w:rsidR="006159E3" w:rsidRDefault="006159E3">
      <w:pPr>
        <w:spacing w:before="50" w:after="50"/>
      </w:pPr>
    </w:p>
    <w:p w14:paraId="09702934" w14:textId="77777777" w:rsidR="001A746F" w:rsidRDefault="00000000">
      <w:pPr>
        <w:spacing w:before="120" w:after="80"/>
        <w:jc w:val="center"/>
      </w:pPr>
      <w:r>
        <w:rPr>
          <w:b/>
          <w:bCs/>
          <w:color w:val="1F3864"/>
          <w:sz w:val="26"/>
          <w:szCs w:val="26"/>
          <w:u w:val="single"/>
        </w:rPr>
        <w:t>ALLEGATO C – MODULO DI DOMANDA PER HOBBISTI</w:t>
      </w:r>
    </w:p>
    <w:p w14:paraId="2EE975A6" w14:textId="77777777" w:rsidR="001A746F" w:rsidRDefault="00000000">
      <w:pPr>
        <w:spacing w:after="200"/>
        <w:jc w:val="center"/>
      </w:pPr>
      <w:r>
        <w:rPr>
          <w:i/>
          <w:iCs/>
          <w:color w:val="555555"/>
          <w:sz w:val="22"/>
          <w:szCs w:val="22"/>
        </w:rPr>
        <w:t>Notaresco Irish Festival – Edizione 2026</w:t>
      </w:r>
    </w:p>
    <w:p w14:paraId="4D533F44" w14:textId="77777777" w:rsidR="001A746F" w:rsidRDefault="001A746F">
      <w:pPr>
        <w:pBdr>
          <w:bottom w:val="single" w:sz="4" w:space="1" w:color="1F3864"/>
        </w:pBdr>
        <w:spacing w:before="80" w:after="80"/>
      </w:pPr>
    </w:p>
    <w:p w14:paraId="0DAEE501" w14:textId="77777777" w:rsidR="001A746F" w:rsidRDefault="001A746F">
      <w:pPr>
        <w:spacing w:before="100" w:after="100"/>
      </w:pPr>
    </w:p>
    <w:p w14:paraId="09940DEA" w14:textId="77777777" w:rsidR="001A746F" w:rsidRDefault="00000000">
      <w:pPr>
        <w:spacing w:before="80" w:after="80" w:line="276" w:lineRule="auto"/>
        <w:jc w:val="both"/>
      </w:pPr>
      <w:r>
        <w:t>Il/La sottoscritto/a _____________________________________________, nato/a a _________________________ (_____) il ________________,</w:t>
      </w:r>
    </w:p>
    <w:p w14:paraId="0FE6867A" w14:textId="77777777" w:rsidR="001A746F" w:rsidRDefault="001A746F">
      <w:pPr>
        <w:spacing w:before="50" w:after="50"/>
      </w:pPr>
    </w:p>
    <w:p w14:paraId="19C1C034" w14:textId="77777777" w:rsidR="001A746F" w:rsidRDefault="00000000">
      <w:pPr>
        <w:spacing w:before="80" w:after="80" w:line="276" w:lineRule="auto"/>
        <w:jc w:val="both"/>
      </w:pPr>
      <w:r>
        <w:t>residente a _________________________________ (_____), in Via/Piazza _________________________ n. _____,</w:t>
      </w:r>
    </w:p>
    <w:p w14:paraId="38F7421D" w14:textId="77777777" w:rsidR="001A746F" w:rsidRDefault="001A746F">
      <w:pPr>
        <w:spacing w:before="50" w:after="50"/>
      </w:pPr>
    </w:p>
    <w:p w14:paraId="00B0275C" w14:textId="77777777" w:rsidR="001A746F" w:rsidRDefault="00000000">
      <w:pPr>
        <w:spacing w:before="80" w:after="80" w:line="276" w:lineRule="auto"/>
        <w:jc w:val="both"/>
      </w:pPr>
      <w:r>
        <w:t>Codice fiscale: ____________________________    Tel./Cell.: ______________________________</w:t>
      </w:r>
    </w:p>
    <w:p w14:paraId="00E29937" w14:textId="77777777" w:rsidR="001A746F" w:rsidRDefault="001A746F">
      <w:pPr>
        <w:spacing w:before="50" w:after="50"/>
      </w:pPr>
    </w:p>
    <w:p w14:paraId="101C8D94" w14:textId="77777777" w:rsidR="001A746F" w:rsidRDefault="00000000">
      <w:pPr>
        <w:spacing w:before="80" w:after="80" w:line="276" w:lineRule="auto"/>
        <w:jc w:val="both"/>
      </w:pPr>
      <w:r>
        <w:t>PEC / e-mail: ____________________________________________________________________</w:t>
      </w:r>
    </w:p>
    <w:p w14:paraId="32702764" w14:textId="77777777" w:rsidR="001A746F" w:rsidRDefault="001A746F">
      <w:pPr>
        <w:spacing w:before="50" w:after="50"/>
      </w:pPr>
    </w:p>
    <w:p w14:paraId="13A3F080" w14:textId="77777777" w:rsidR="001A746F" w:rsidRDefault="00000000">
      <w:pPr>
        <w:spacing w:before="80" w:after="80" w:line="276" w:lineRule="auto"/>
        <w:jc w:val="both"/>
      </w:pPr>
      <w:r>
        <w:t>IBAN (per eventuali rimborsi): ________________________________________________________</w:t>
      </w:r>
    </w:p>
    <w:p w14:paraId="134E0D12" w14:textId="77777777" w:rsidR="001A746F" w:rsidRDefault="001A746F">
      <w:pPr>
        <w:spacing w:before="50" w:after="50"/>
      </w:pPr>
    </w:p>
    <w:p w14:paraId="34582DF7" w14:textId="77777777" w:rsidR="001A746F" w:rsidRDefault="00000000">
      <w:pPr>
        <w:spacing w:before="80" w:after="80" w:line="276" w:lineRule="auto"/>
        <w:jc w:val="both"/>
      </w:pPr>
      <w:r>
        <w:t>N. tesserino da hobbista: _____________    Rilasciato dal Comune di: ________________________________</w:t>
      </w:r>
    </w:p>
    <w:p w14:paraId="35E82453" w14:textId="77777777" w:rsidR="001A746F" w:rsidRDefault="001A746F">
      <w:pPr>
        <w:spacing w:before="50" w:after="50"/>
      </w:pPr>
    </w:p>
    <w:p w14:paraId="25C66034" w14:textId="77777777" w:rsidR="001A746F" w:rsidRDefault="00000000">
      <w:pPr>
        <w:spacing w:before="80" w:after="80" w:line="276" w:lineRule="auto"/>
        <w:jc w:val="both"/>
      </w:pPr>
      <w:r>
        <w:t>Validità del tesserino: dal _________________ al _________________</w:t>
      </w:r>
    </w:p>
    <w:p w14:paraId="4665772B" w14:textId="77777777" w:rsidR="001A746F" w:rsidRDefault="001A746F">
      <w:pPr>
        <w:spacing w:before="100" w:after="100"/>
      </w:pPr>
    </w:p>
    <w:p w14:paraId="3D998304" w14:textId="77777777" w:rsidR="001A746F" w:rsidRDefault="00000000">
      <w:pPr>
        <w:spacing w:before="80" w:after="80" w:line="276" w:lineRule="auto"/>
        <w:jc w:val="both"/>
      </w:pPr>
      <w:r>
        <w:rPr>
          <w:color w:val="000000"/>
        </w:rPr>
        <w:t>Ai sensi e per gli effetti dell’art. 76 D.P.R. 445/2000, consapevole della responsabilità e delle conseguenze civili e penali previste in caso di dichiarazioni mendaci,</w:t>
      </w:r>
    </w:p>
    <w:p w14:paraId="4543F47D" w14:textId="77777777" w:rsidR="001A746F" w:rsidRDefault="001A746F">
      <w:pPr>
        <w:spacing w:before="50" w:after="50"/>
      </w:pPr>
    </w:p>
    <w:p w14:paraId="5B07368D" w14:textId="77777777" w:rsidR="001A746F" w:rsidRDefault="00000000">
      <w:pPr>
        <w:spacing w:before="80" w:after="80"/>
        <w:jc w:val="center"/>
      </w:pPr>
      <w:r>
        <w:rPr>
          <w:b/>
          <w:bCs/>
          <w:color w:val="1F3864"/>
          <w:sz w:val="28"/>
          <w:szCs w:val="28"/>
          <w:u w:val="single"/>
        </w:rPr>
        <w:t>CHIEDE</w:t>
      </w:r>
    </w:p>
    <w:p w14:paraId="3EC4A294" w14:textId="77777777" w:rsidR="001A746F" w:rsidRDefault="001A746F">
      <w:pPr>
        <w:spacing w:before="50" w:after="50"/>
      </w:pPr>
    </w:p>
    <w:p w14:paraId="189DDC10" w14:textId="77777777" w:rsidR="001A746F" w:rsidRDefault="00000000">
      <w:pPr>
        <w:spacing w:before="80" w:after="80" w:line="276" w:lineRule="auto"/>
        <w:jc w:val="both"/>
      </w:pPr>
      <w:r>
        <w:rPr>
          <w:color w:val="000000"/>
        </w:rPr>
        <w:t>di essere ammesso/a a partecipare come hobbista alla manifestazione “Notaresco Irish Festival – Edizione 2026” (28-30 agosto 2026) e a tal fine</w:t>
      </w:r>
    </w:p>
    <w:p w14:paraId="7B10128C" w14:textId="77777777" w:rsidR="001A746F" w:rsidRDefault="001A746F">
      <w:pPr>
        <w:spacing w:before="50" w:after="50"/>
      </w:pPr>
    </w:p>
    <w:p w14:paraId="32A482AA" w14:textId="77777777" w:rsidR="001A746F" w:rsidRDefault="00000000">
      <w:pPr>
        <w:spacing w:before="80" w:after="80"/>
        <w:jc w:val="center"/>
      </w:pPr>
      <w:r>
        <w:rPr>
          <w:b/>
          <w:bCs/>
          <w:color w:val="1F3864"/>
          <w:sz w:val="28"/>
          <w:szCs w:val="28"/>
          <w:u w:val="single"/>
        </w:rPr>
        <w:t>DICHIARA</w:t>
      </w:r>
    </w:p>
    <w:p w14:paraId="6C358CB2" w14:textId="77777777" w:rsidR="001A746F" w:rsidRDefault="00000000">
      <w:pPr>
        <w:spacing w:before="80" w:after="80" w:line="276" w:lineRule="auto"/>
        <w:jc w:val="center"/>
      </w:pPr>
      <w:r>
        <w:rPr>
          <w:color w:val="000000"/>
        </w:rPr>
        <w:t>sotto la propria responsabilità:</w:t>
      </w:r>
    </w:p>
    <w:p w14:paraId="5D6379CE" w14:textId="77777777" w:rsidR="001A746F" w:rsidRDefault="001A746F">
      <w:pPr>
        <w:spacing w:before="50" w:after="50"/>
      </w:pPr>
    </w:p>
    <w:p w14:paraId="4C44B877" w14:textId="77777777" w:rsidR="001A746F" w:rsidRDefault="00000000">
      <w:pPr>
        <w:spacing w:before="80" w:after="80" w:line="276" w:lineRule="auto"/>
        <w:jc w:val="both"/>
      </w:pPr>
      <w:r>
        <w:rPr>
          <w:color w:val="000000"/>
        </w:rPr>
        <w:lastRenderedPageBreak/>
        <w:t>□  di essere in possesso del tesserino da hobbista rilasciato ai sensi dell’art. 92 della L.R. Abruzzo n. 23/2018, in corso di validità, di cui si allega copia;</w:t>
      </w:r>
    </w:p>
    <w:p w14:paraId="036584E7" w14:textId="77777777" w:rsidR="001A746F" w:rsidRDefault="00000000">
      <w:pPr>
        <w:spacing w:before="80" w:after="80" w:line="276" w:lineRule="auto"/>
        <w:jc w:val="both"/>
      </w:pPr>
      <w:r>
        <w:rPr>
          <w:color w:val="000000"/>
        </w:rPr>
        <w:t>□  che i prodotti che si intende esporre e/o vendere sono di propria creazione o del proprio ingegno, di modico valore, con prezzo unitario non superiore a euro 250,00;</w:t>
      </w:r>
    </w:p>
    <w:p w14:paraId="68A832F6" w14:textId="77777777" w:rsidR="001A746F" w:rsidRDefault="00000000">
      <w:pPr>
        <w:spacing w:before="80" w:after="80" w:line="276" w:lineRule="auto"/>
        <w:jc w:val="both"/>
      </w:pPr>
      <w:r>
        <w:rPr>
          <w:color w:val="000000"/>
        </w:rPr>
        <w:t>□  di non vendere prodotti acquistati da terzi a fini di rivendita; gli hobbisti sono equiparati alla categoria “Stand artigianato / esposizione” e partecipano alle medesime aree assegnate a tale categoria;</w:t>
      </w:r>
    </w:p>
    <w:p w14:paraId="17B7E52E" w14:textId="77777777" w:rsidR="001A746F" w:rsidRDefault="00000000">
      <w:pPr>
        <w:spacing w:before="80" w:after="80" w:line="276" w:lineRule="auto"/>
        <w:jc w:val="both"/>
      </w:pPr>
      <w:r>
        <w:rPr>
          <w:color w:val="000000"/>
        </w:rPr>
        <w:t>□  di non aver ancora raggiunto il limite di 12 manifestazioni annue consentito dalla normativa vigente;</w:t>
      </w:r>
    </w:p>
    <w:p w14:paraId="04DFD913" w14:textId="77777777" w:rsidR="001A746F" w:rsidRDefault="00000000">
      <w:pPr>
        <w:spacing w:before="80" w:after="80" w:line="276" w:lineRule="auto"/>
        <w:jc w:val="both"/>
      </w:pPr>
      <w:r>
        <w:rPr>
          <w:color w:val="000000"/>
        </w:rPr>
        <w:t>□  di non cedere o subaffittare lo spazio eventualmente assegnato;</w:t>
      </w:r>
    </w:p>
    <w:p w14:paraId="1A976CB2" w14:textId="77777777" w:rsidR="001A746F" w:rsidRDefault="00000000">
      <w:pPr>
        <w:spacing w:before="80" w:after="80" w:line="276" w:lineRule="auto"/>
        <w:jc w:val="both"/>
      </w:pPr>
      <w:r>
        <w:rPr>
          <w:color w:val="000000"/>
        </w:rPr>
        <w:t>□  di prendere atto e accettare che il Comune di Notaresco è sollevato da ogni responsabilità per danni, infortuni o incidenti causati nell’espletamento dell’attività;</w:t>
      </w:r>
    </w:p>
    <w:p w14:paraId="3E31A462" w14:textId="2DFFE9A3" w:rsidR="001A746F" w:rsidRDefault="00000000">
      <w:pPr>
        <w:spacing w:before="80" w:after="80" w:line="276" w:lineRule="auto"/>
        <w:jc w:val="both"/>
      </w:pPr>
      <w:r>
        <w:rPr>
          <w:color w:val="000000"/>
        </w:rPr>
        <w:t xml:space="preserve">□  di aver preso conoscenza della Nota Integrativa del </w:t>
      </w:r>
      <w:r w:rsidR="006159E3">
        <w:rPr>
          <w:color w:val="000000"/>
        </w:rPr>
        <w:t>22.07.</w:t>
      </w:r>
      <w:r>
        <w:rPr>
          <w:color w:val="000000"/>
        </w:rPr>
        <w:t>2026 e di accettarla integralmente, nonché di essere informato/a di essere equiparato/a alla categoria “Stand artigianato / esposizione” ai fini dell’assegnazione degli spazi e della quota di partecipazione (euro 150,00 per le tre serate);</w:t>
      </w:r>
    </w:p>
    <w:p w14:paraId="117C1487" w14:textId="77777777" w:rsidR="001A746F" w:rsidRDefault="00000000">
      <w:pPr>
        <w:spacing w:before="80" w:after="80" w:line="276" w:lineRule="auto"/>
        <w:jc w:val="both"/>
      </w:pPr>
      <w:r>
        <w:rPr>
          <w:color w:val="000000"/>
        </w:rPr>
        <w:t>□  di essere a conoscenza che la falsa dichiarazione comporta la decadenza dai benefici e l’applicazione delle sanzioni previste dall’art. 76 D.P.R. 445/2000 e dal Codice Penale.</w:t>
      </w:r>
    </w:p>
    <w:p w14:paraId="602C391C" w14:textId="77777777" w:rsidR="001A746F" w:rsidRDefault="001A746F">
      <w:pPr>
        <w:spacing w:before="100" w:after="100"/>
      </w:pPr>
    </w:p>
    <w:p w14:paraId="1B97DE9C" w14:textId="77777777" w:rsidR="001A746F" w:rsidRDefault="00000000">
      <w:pPr>
        <w:spacing w:before="80" w:after="80" w:line="276" w:lineRule="auto"/>
        <w:jc w:val="both"/>
      </w:pPr>
      <w:r>
        <w:rPr>
          <w:b/>
          <w:bCs/>
          <w:color w:val="000000"/>
        </w:rPr>
        <w:t>Descrizione sintetica dei prodotti esposti/venduti:</w:t>
      </w:r>
    </w:p>
    <w:p w14:paraId="2C43CEAE" w14:textId="77777777" w:rsidR="001A746F" w:rsidRDefault="001A746F">
      <w:pPr>
        <w:pBdr>
          <w:bottom w:val="single" w:sz="1" w:space="1" w:color="999999"/>
        </w:pBdr>
        <w:spacing w:before="40" w:after="40"/>
        <w:jc w:val="both"/>
      </w:pPr>
    </w:p>
    <w:p w14:paraId="405CB20B" w14:textId="77777777" w:rsidR="001A746F" w:rsidRDefault="001A746F">
      <w:pPr>
        <w:spacing w:before="50" w:after="50"/>
      </w:pPr>
    </w:p>
    <w:p w14:paraId="3F2718C0" w14:textId="77777777" w:rsidR="001A746F" w:rsidRDefault="001A746F">
      <w:pPr>
        <w:pBdr>
          <w:bottom w:val="single" w:sz="1" w:space="1" w:color="999999"/>
        </w:pBdr>
        <w:spacing w:before="40" w:after="40"/>
        <w:jc w:val="both"/>
      </w:pPr>
    </w:p>
    <w:p w14:paraId="59ED65E6" w14:textId="77777777" w:rsidR="001A746F" w:rsidRDefault="001A746F">
      <w:pPr>
        <w:spacing w:before="50" w:after="50"/>
      </w:pPr>
    </w:p>
    <w:p w14:paraId="036B14D5" w14:textId="77777777" w:rsidR="001A746F" w:rsidRDefault="001A746F">
      <w:pPr>
        <w:pBdr>
          <w:bottom w:val="single" w:sz="1" w:space="1" w:color="999999"/>
        </w:pBdr>
        <w:spacing w:before="40" w:after="40"/>
        <w:jc w:val="both"/>
      </w:pPr>
    </w:p>
    <w:p w14:paraId="3E0ACE8D" w14:textId="77777777" w:rsidR="001A746F" w:rsidRDefault="001A746F">
      <w:pPr>
        <w:spacing w:before="50" w:after="50"/>
      </w:pPr>
    </w:p>
    <w:p w14:paraId="4E56DAED" w14:textId="77777777" w:rsidR="001A746F" w:rsidRDefault="00000000">
      <w:pPr>
        <w:spacing w:before="80" w:after="80" w:line="276" w:lineRule="auto"/>
        <w:jc w:val="both"/>
      </w:pPr>
      <w:r>
        <w:rPr>
          <w:i/>
          <w:iCs/>
          <w:color w:val="000000"/>
          <w:sz w:val="20"/>
          <w:szCs w:val="20"/>
        </w:rPr>
        <w:t>Informativa GDPR (art. 13 Reg. UE 2016/679): i dati personali saranno trattati dal Comune di Notaresco esclusivamente per le finalità connesse alla presente procedura, nel rispetto del GDPR e del D.Lgs. 196/2003.</w:t>
      </w:r>
    </w:p>
    <w:p w14:paraId="7519A37D" w14:textId="77777777" w:rsidR="001A746F" w:rsidRDefault="001A746F">
      <w:pPr>
        <w:spacing w:before="100" w:after="100"/>
      </w:pPr>
    </w:p>
    <w:p w14:paraId="73A1FA1A" w14:textId="77777777" w:rsidR="001A746F" w:rsidRDefault="00000000">
      <w:pPr>
        <w:spacing w:before="80" w:after="80" w:line="276" w:lineRule="auto"/>
        <w:jc w:val="both"/>
      </w:pPr>
      <w:r>
        <w:t>Luogo: __________________     Data: ___________________</w:t>
      </w:r>
    </w:p>
    <w:p w14:paraId="2804B5DA" w14:textId="77777777" w:rsidR="001A746F" w:rsidRDefault="001A746F">
      <w:pPr>
        <w:spacing w:before="150" w:after="150"/>
      </w:pP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80"/>
        <w:gridCol w:w="4480"/>
      </w:tblGrid>
      <w:tr w:rsidR="001A746F" w14:paraId="774CDF7C" w14:textId="77777777">
        <w:tc>
          <w:tcPr>
            <w:tcW w:w="4480" w:type="dxa"/>
            <w:tcBorders>
              <w:top w:val="none" w:sz="0" w:space="0" w:color="FFFFFF"/>
              <w:left w:val="none" w:sz="0" w:space="0" w:color="FFFFFF"/>
              <w:bottom w:val="none" w:sz="0" w:space="0" w:color="FFFFFF"/>
              <w:right w:val="none" w:sz="0" w:space="0" w:color="FFFFFF"/>
            </w:tcBorders>
          </w:tcPr>
          <w:p w14:paraId="57C13027" w14:textId="77777777" w:rsidR="001A746F" w:rsidRDefault="00000000">
            <w:pPr>
              <w:spacing w:before="80" w:after="80" w:line="276" w:lineRule="auto"/>
              <w:jc w:val="both"/>
            </w:pPr>
            <w:r>
              <w:rPr>
                <w:b/>
                <w:bCs/>
                <w:color w:val="000000"/>
              </w:rPr>
              <w:t>Firma del richiedente</w:t>
            </w:r>
          </w:p>
          <w:p w14:paraId="29613EB5" w14:textId="77777777" w:rsidR="001A746F" w:rsidRDefault="001A746F">
            <w:pPr>
              <w:spacing w:before="150" w:after="150"/>
            </w:pPr>
          </w:p>
          <w:p w14:paraId="12AF66DF" w14:textId="77777777" w:rsidR="001A746F" w:rsidRDefault="00000000">
            <w:pPr>
              <w:spacing w:before="80" w:after="80" w:line="276" w:lineRule="auto"/>
              <w:jc w:val="both"/>
            </w:pPr>
            <w:r>
              <w:rPr>
                <w:color w:val="000000"/>
              </w:rPr>
              <w:t>_____________________________</w:t>
            </w:r>
          </w:p>
        </w:tc>
        <w:tc>
          <w:tcPr>
            <w:tcW w:w="4480" w:type="dxa"/>
            <w:tcBorders>
              <w:top w:val="none" w:sz="0" w:space="0" w:color="FFFFFF"/>
              <w:left w:val="none" w:sz="0" w:space="0" w:color="FFFFFF"/>
              <w:bottom w:val="none" w:sz="0" w:space="0" w:color="FFFFFF"/>
              <w:right w:val="none" w:sz="0" w:space="0" w:color="FFFFFF"/>
            </w:tcBorders>
          </w:tcPr>
          <w:p w14:paraId="6E0A2691" w14:textId="77777777" w:rsidR="001A746F" w:rsidRDefault="00000000">
            <w:pPr>
              <w:spacing w:before="80" w:after="80" w:line="276" w:lineRule="auto"/>
              <w:jc w:val="both"/>
            </w:pPr>
            <w:r>
              <w:rPr>
                <w:color w:val="000000"/>
              </w:rPr>
              <w:t>Allegati:</w:t>
            </w:r>
          </w:p>
          <w:p w14:paraId="1676734D" w14:textId="77777777" w:rsidR="001A746F" w:rsidRDefault="001A746F">
            <w:pPr>
              <w:spacing w:before="50" w:after="50"/>
            </w:pPr>
          </w:p>
          <w:p w14:paraId="593216BB" w14:textId="77777777" w:rsidR="001A746F" w:rsidRDefault="00000000">
            <w:pPr>
              <w:spacing w:before="80" w:after="80" w:line="276" w:lineRule="auto"/>
              <w:jc w:val="both"/>
            </w:pPr>
            <w:r>
              <w:rPr>
                <w:color w:val="000000"/>
              </w:rPr>
              <w:t>□  Copia tesserino da hobbista</w:t>
            </w:r>
          </w:p>
          <w:p w14:paraId="719EE1E4" w14:textId="77777777" w:rsidR="001A746F" w:rsidRDefault="00000000">
            <w:pPr>
              <w:spacing w:before="80" w:after="80" w:line="276" w:lineRule="auto"/>
              <w:jc w:val="both"/>
            </w:pPr>
            <w:r>
              <w:rPr>
                <w:color w:val="000000"/>
              </w:rPr>
              <w:t>□  Copia documento di identità</w:t>
            </w:r>
          </w:p>
        </w:tc>
      </w:tr>
    </w:tbl>
    <w:p w14:paraId="5B269B65" w14:textId="77777777" w:rsidR="00DF2F32" w:rsidRDefault="00DF2F32"/>
    <w:sectPr w:rsidR="00DF2F32">
      <w:footerReference w:type="default" r:id="rId7"/>
      <w:pgSz w:w="11906" w:h="16838"/>
      <w:pgMar w:top="1200" w:right="1200" w:bottom="120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E8A9B" w14:textId="77777777" w:rsidR="00DE6010" w:rsidRDefault="00DE6010">
      <w:r>
        <w:separator/>
      </w:r>
    </w:p>
  </w:endnote>
  <w:endnote w:type="continuationSeparator" w:id="0">
    <w:p w14:paraId="060A7039" w14:textId="77777777" w:rsidR="00DE6010" w:rsidRDefault="00DE6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CB009" w14:textId="77777777" w:rsidR="001A746F" w:rsidRDefault="00000000">
    <w:pPr>
      <w:pBdr>
        <w:top w:val="single" w:sz="3" w:space="6" w:color="1F3864"/>
      </w:pBdr>
      <w:jc w:val="center"/>
    </w:pPr>
    <w:r>
      <w:rPr>
        <w:color w:val="555555"/>
        <w:sz w:val="18"/>
        <w:szCs w:val="18"/>
      </w:rPr>
      <w:t>Comune di Notaresco – Nota integrativa all’Avviso Pubblico – Notaresco Irish Festival 2026 – Sezione Hobbisti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247B5" w14:textId="77777777" w:rsidR="00DE6010" w:rsidRDefault="00DE6010">
      <w:r>
        <w:separator/>
      </w:r>
    </w:p>
  </w:footnote>
  <w:footnote w:type="continuationSeparator" w:id="0">
    <w:p w14:paraId="4720F952" w14:textId="77777777" w:rsidR="00DE6010" w:rsidRDefault="00DE6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D9E"/>
    <w:multiLevelType w:val="hybridMultilevel"/>
    <w:tmpl w:val="E2124D78"/>
    <w:lvl w:ilvl="0" w:tplc="53929354">
      <w:start w:val="1"/>
      <w:numFmt w:val="bullet"/>
      <w:lvlText w:val="–"/>
      <w:lvlJc w:val="left"/>
      <w:pPr>
        <w:ind w:left="600" w:hanging="300"/>
      </w:pPr>
    </w:lvl>
    <w:lvl w:ilvl="1" w:tplc="7024A15C">
      <w:numFmt w:val="decimal"/>
      <w:lvlText w:val=""/>
      <w:lvlJc w:val="left"/>
    </w:lvl>
    <w:lvl w:ilvl="2" w:tplc="AD808514">
      <w:numFmt w:val="decimal"/>
      <w:lvlText w:val=""/>
      <w:lvlJc w:val="left"/>
    </w:lvl>
    <w:lvl w:ilvl="3" w:tplc="BF28D73C">
      <w:numFmt w:val="decimal"/>
      <w:lvlText w:val=""/>
      <w:lvlJc w:val="left"/>
    </w:lvl>
    <w:lvl w:ilvl="4" w:tplc="CF2A3C7E">
      <w:numFmt w:val="decimal"/>
      <w:lvlText w:val=""/>
      <w:lvlJc w:val="left"/>
    </w:lvl>
    <w:lvl w:ilvl="5" w:tplc="167AC99A">
      <w:numFmt w:val="decimal"/>
      <w:lvlText w:val=""/>
      <w:lvlJc w:val="left"/>
    </w:lvl>
    <w:lvl w:ilvl="6" w:tplc="AD66AF0A">
      <w:numFmt w:val="decimal"/>
      <w:lvlText w:val=""/>
      <w:lvlJc w:val="left"/>
    </w:lvl>
    <w:lvl w:ilvl="7" w:tplc="A3DCC65E">
      <w:numFmt w:val="decimal"/>
      <w:lvlText w:val=""/>
      <w:lvlJc w:val="left"/>
    </w:lvl>
    <w:lvl w:ilvl="8" w:tplc="B0485472">
      <w:numFmt w:val="decimal"/>
      <w:lvlText w:val=""/>
      <w:lvlJc w:val="left"/>
    </w:lvl>
  </w:abstractNum>
  <w:abstractNum w:abstractNumId="1" w15:restartNumberingAfterBreak="0">
    <w:nsid w:val="71495090"/>
    <w:multiLevelType w:val="hybridMultilevel"/>
    <w:tmpl w:val="ED4C3F6C"/>
    <w:lvl w:ilvl="0" w:tplc="69C4E728">
      <w:start w:val="1"/>
      <w:numFmt w:val="bullet"/>
      <w:lvlText w:val="●"/>
      <w:lvlJc w:val="left"/>
      <w:pPr>
        <w:ind w:left="720" w:hanging="360"/>
      </w:pPr>
    </w:lvl>
    <w:lvl w:ilvl="1" w:tplc="98102780">
      <w:start w:val="1"/>
      <w:numFmt w:val="bullet"/>
      <w:lvlText w:val="○"/>
      <w:lvlJc w:val="left"/>
      <w:pPr>
        <w:ind w:left="1440" w:hanging="360"/>
      </w:pPr>
    </w:lvl>
    <w:lvl w:ilvl="2" w:tplc="CA48DE72">
      <w:start w:val="1"/>
      <w:numFmt w:val="bullet"/>
      <w:lvlText w:val="■"/>
      <w:lvlJc w:val="left"/>
      <w:pPr>
        <w:ind w:left="2160" w:hanging="360"/>
      </w:pPr>
    </w:lvl>
    <w:lvl w:ilvl="3" w:tplc="50E6E782">
      <w:start w:val="1"/>
      <w:numFmt w:val="bullet"/>
      <w:lvlText w:val="●"/>
      <w:lvlJc w:val="left"/>
      <w:pPr>
        <w:ind w:left="2880" w:hanging="360"/>
      </w:pPr>
    </w:lvl>
    <w:lvl w:ilvl="4" w:tplc="F2402C30">
      <w:start w:val="1"/>
      <w:numFmt w:val="bullet"/>
      <w:lvlText w:val="○"/>
      <w:lvlJc w:val="left"/>
      <w:pPr>
        <w:ind w:left="3600" w:hanging="360"/>
      </w:pPr>
    </w:lvl>
    <w:lvl w:ilvl="5" w:tplc="B8F87FA4">
      <w:start w:val="1"/>
      <w:numFmt w:val="bullet"/>
      <w:lvlText w:val="■"/>
      <w:lvlJc w:val="left"/>
      <w:pPr>
        <w:ind w:left="4320" w:hanging="360"/>
      </w:pPr>
    </w:lvl>
    <w:lvl w:ilvl="6" w:tplc="4C54AA82">
      <w:start w:val="1"/>
      <w:numFmt w:val="bullet"/>
      <w:lvlText w:val="●"/>
      <w:lvlJc w:val="left"/>
      <w:pPr>
        <w:ind w:left="5040" w:hanging="360"/>
      </w:pPr>
    </w:lvl>
    <w:lvl w:ilvl="7" w:tplc="E7ECE422">
      <w:start w:val="1"/>
      <w:numFmt w:val="bullet"/>
      <w:lvlText w:val="●"/>
      <w:lvlJc w:val="left"/>
      <w:pPr>
        <w:ind w:left="5760" w:hanging="360"/>
      </w:pPr>
    </w:lvl>
    <w:lvl w:ilvl="8" w:tplc="754E96F2">
      <w:start w:val="1"/>
      <w:numFmt w:val="bullet"/>
      <w:lvlText w:val="●"/>
      <w:lvlJc w:val="left"/>
      <w:pPr>
        <w:ind w:left="6480" w:hanging="360"/>
      </w:pPr>
    </w:lvl>
  </w:abstractNum>
  <w:num w:numId="1" w16cid:durableId="788403234">
    <w:abstractNumId w:val="1"/>
    <w:lvlOverride w:ilvl="0">
      <w:startOverride w:val="1"/>
    </w:lvlOverride>
  </w:num>
  <w:num w:numId="2" w16cid:durableId="3484585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46F"/>
    <w:rsid w:val="001A746F"/>
    <w:rsid w:val="006159E3"/>
    <w:rsid w:val="00CD1376"/>
    <w:rsid w:val="00DE6010"/>
    <w:rsid w:val="00DF2F32"/>
    <w:rsid w:val="00FD1C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66293"/>
  <w15:docId w15:val="{F459396F-D5A0-4A8D-911B-28CFDAF31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outlineLvl w:val="0"/>
    </w:pPr>
    <w:rPr>
      <w:color w:val="2E74B5"/>
      <w:sz w:val="32"/>
      <w:szCs w:val="32"/>
    </w:rPr>
  </w:style>
  <w:style w:type="paragraph" w:styleId="Titolo2">
    <w:name w:val="heading 2"/>
    <w:uiPriority w:val="9"/>
    <w:semiHidden/>
    <w:unhideWhenUsed/>
    <w:qFormat/>
    <w:pPr>
      <w:outlineLvl w:val="1"/>
    </w:pPr>
    <w:rPr>
      <w:color w:val="2E74B5"/>
      <w:sz w:val="26"/>
      <w:szCs w:val="26"/>
    </w:rPr>
  </w:style>
  <w:style w:type="paragraph" w:styleId="Titolo3">
    <w:name w:val="heading 3"/>
    <w:uiPriority w:val="9"/>
    <w:semiHidden/>
    <w:unhideWhenUsed/>
    <w:qFormat/>
    <w:pPr>
      <w:outlineLvl w:val="2"/>
    </w:pPr>
    <w:rPr>
      <w:color w:val="1F4D78"/>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rPr>
      <w:sz w:val="20"/>
      <w:szCs w:val="20"/>
    </w:rPr>
  </w:style>
  <w:style w:type="character" w:customStyle="1" w:styleId="TestonotadichiusuraCarattere">
    <w:name w:val="Testo nota di chiusura Carattere"/>
    <w:link w:val="Testonotadichiusur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1705</Words>
  <Characters>9721</Characters>
  <Application>Microsoft Office Word</Application>
  <DocSecurity>0</DocSecurity>
  <Lines>81</Lines>
  <Paragraphs>22</Paragraphs>
  <ScaleCrop>false</ScaleCrop>
  <Company/>
  <LinksUpToDate>false</LinksUpToDate>
  <CharactersWithSpaces>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comune notaresco</cp:lastModifiedBy>
  <cp:revision>3</cp:revision>
  <dcterms:created xsi:type="dcterms:W3CDTF">2026-07-22T12:05:00Z</dcterms:created>
  <dcterms:modified xsi:type="dcterms:W3CDTF">2026-07-22T12:09:00Z</dcterms:modified>
</cp:coreProperties>
</file>